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56BCD6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586F54E" w:rsidR="00A514EF" w:rsidRPr="00A91A68" w:rsidRDefault="000B4D4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18DE5C8" w14:textId="1ADBB334" w:rsidR="000B4D4A" w:rsidRPr="000B4D4A" w:rsidRDefault="000B4D4A" w:rsidP="000B4D4A">
      <w:pPr>
        <w:jc w:val="center"/>
        <w:rPr>
          <w:b/>
          <w:bCs/>
          <w:sz w:val="28"/>
          <w:szCs w:val="28"/>
        </w:rPr>
      </w:pPr>
      <w:r w:rsidRPr="000B4D4A">
        <w:rPr>
          <w:b/>
          <w:bCs/>
          <w:sz w:val="28"/>
          <w:szCs w:val="28"/>
        </w:rPr>
        <w:t>В Хабаровском крае прошли первые в регионе «Атомные уроки»</w:t>
      </w:r>
    </w:p>
    <w:p w14:paraId="6BB521FD" w14:textId="46023FC3" w:rsidR="000B4D4A" w:rsidRPr="000B4D4A" w:rsidRDefault="000B4D4A" w:rsidP="000B4D4A">
      <w:pPr>
        <w:jc w:val="center"/>
        <w:rPr>
          <w:i/>
          <w:iCs/>
        </w:rPr>
      </w:pPr>
      <w:r w:rsidRPr="000B4D4A">
        <w:rPr>
          <w:i/>
          <w:iCs/>
        </w:rPr>
        <w:t>В них приняли участие свыше 400 ребят из Краевого детского центра «Созвездие»</w:t>
      </w:r>
    </w:p>
    <w:p w14:paraId="1EE5DC53" w14:textId="77777777" w:rsidR="000B4D4A" w:rsidRPr="000B4D4A" w:rsidRDefault="000B4D4A" w:rsidP="000B4D4A"/>
    <w:p w14:paraId="734227E7" w14:textId="77777777" w:rsidR="000B4D4A" w:rsidRDefault="000B4D4A" w:rsidP="000B4D4A">
      <w:r w:rsidRPr="000B4D4A">
        <w:rPr>
          <w:b/>
          <w:bCs/>
        </w:rPr>
        <w:t>При поддержке «Росатома» в Хабаровском крае прошли первые в регионе «Атомные уроки» (особый формат интерактивных просветительских занятий для детей, посвященный атомным технологиям и перспективам развития атомной отрасли), проведенные в рамках проекта научно-просветительской программы «</w:t>
      </w:r>
      <w:proofErr w:type="spellStart"/>
      <w:r w:rsidRPr="000B4D4A">
        <w:rPr>
          <w:b/>
          <w:bCs/>
        </w:rPr>
        <w:t>Атомариум</w:t>
      </w:r>
      <w:proofErr w:type="spellEnd"/>
      <w:r w:rsidRPr="000B4D4A">
        <w:rPr>
          <w:b/>
          <w:bCs/>
        </w:rPr>
        <w:t xml:space="preserve">». </w:t>
      </w:r>
      <w:r w:rsidRPr="000B4D4A">
        <w:t xml:space="preserve">В этом году серия просветительских мероприятий посвящена 80-летию атомной промышленности. Торжественное открытие программы посетил министр образования и науки края Алексей Мокрушин. К проведению уроков подключился «амбассадор» проекта, финалист телешоу «Классная тема!» Михаил Скрипкин. </w:t>
      </w:r>
    </w:p>
    <w:p w14:paraId="40449ADE" w14:textId="77777777" w:rsidR="00896D06" w:rsidRPr="000B4D4A" w:rsidRDefault="00896D06" w:rsidP="000B4D4A"/>
    <w:p w14:paraId="7721823B" w14:textId="670D8EDD" w:rsidR="00896D06" w:rsidRPr="00896D06" w:rsidRDefault="00896D06" w:rsidP="00896D06">
      <w:r w:rsidRPr="00896D06">
        <w:t xml:space="preserve">«Атомный урок» </w:t>
      </w:r>
      <w:r w:rsidRPr="000B4D4A">
        <w:t>–</w:t>
      </w:r>
      <w:r w:rsidRPr="00896D06">
        <w:t xml:space="preserve"> уникальный проект. Здорово, что, благодаря взаимодействию с «Росатомом», возможность узнавать больше об атомной отрасли есть и у ребят Хабаровского края.  Уверен, что на таких занятиях будущие инженеры вдохновятся физикой – в частности, ядерной, </w:t>
      </w:r>
      <w:r w:rsidRPr="000B4D4A">
        <w:t>–</w:t>
      </w:r>
      <w:r w:rsidRPr="00896D06">
        <w:t xml:space="preserve"> и в дальнейшем добьются высоких результатов», </w:t>
      </w:r>
      <w:r w:rsidRPr="000B4D4A">
        <w:t>–</w:t>
      </w:r>
      <w:r w:rsidRPr="00896D06">
        <w:t xml:space="preserve"> подчеркнул </w:t>
      </w:r>
      <w:r w:rsidRPr="00896D06">
        <w:rPr>
          <w:b/>
          <w:bCs/>
        </w:rPr>
        <w:t>Алексей Мокрушин</w:t>
      </w:r>
      <w:r w:rsidRPr="00896D06">
        <w:t xml:space="preserve">. </w:t>
      </w:r>
    </w:p>
    <w:p w14:paraId="5B8E1455" w14:textId="77777777" w:rsidR="00896D06" w:rsidRPr="00896D06" w:rsidRDefault="00896D06" w:rsidP="00896D06"/>
    <w:p w14:paraId="4C01BB42" w14:textId="77777777" w:rsidR="000B4D4A" w:rsidRPr="000B4D4A" w:rsidRDefault="000B4D4A" w:rsidP="000B4D4A"/>
    <w:sectPr w:rsidR="000B4D4A" w:rsidRPr="000B4D4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E5042" w14:textId="77777777" w:rsidR="0026504C" w:rsidRDefault="0026504C">
      <w:r>
        <w:separator/>
      </w:r>
    </w:p>
  </w:endnote>
  <w:endnote w:type="continuationSeparator" w:id="0">
    <w:p w14:paraId="50F6679B" w14:textId="77777777" w:rsidR="0026504C" w:rsidRDefault="0026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D7C3C" w14:textId="77777777" w:rsidR="0026504C" w:rsidRDefault="0026504C">
      <w:r>
        <w:separator/>
      </w:r>
    </w:p>
  </w:footnote>
  <w:footnote w:type="continuationSeparator" w:id="0">
    <w:p w14:paraId="47C9D807" w14:textId="77777777" w:rsidR="0026504C" w:rsidRDefault="0026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4D4A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059E5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504C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0130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6F54"/>
    <w:rsid w:val="007D19C4"/>
    <w:rsid w:val="007D2327"/>
    <w:rsid w:val="007D288C"/>
    <w:rsid w:val="007D7001"/>
    <w:rsid w:val="007E35CB"/>
    <w:rsid w:val="007E58A0"/>
    <w:rsid w:val="007E69DB"/>
    <w:rsid w:val="007F0BF3"/>
    <w:rsid w:val="007F432C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06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7B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2025-08-04T09:30:00Z</dcterms:created>
  <dcterms:modified xsi:type="dcterms:W3CDTF">2025-08-04T09:47:00Z</dcterms:modified>
</cp:coreProperties>
</file>