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4CD183C5">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75E3194D" w:rsidR="00A514EF" w:rsidRPr="00A91A68" w:rsidRDefault="008705B9" w:rsidP="00A91A68">
            <w:pPr>
              <w:ind w:right="560"/>
              <w:jc w:val="right"/>
              <w:rPr>
                <w:sz w:val="28"/>
                <w:szCs w:val="28"/>
              </w:rPr>
            </w:pPr>
            <w:r>
              <w:rPr>
                <w:sz w:val="28"/>
                <w:szCs w:val="28"/>
              </w:rPr>
              <w:t>16</w:t>
            </w:r>
            <w:r w:rsidR="008C006D" w:rsidRPr="00A91A68">
              <w:rPr>
                <w:sz w:val="28"/>
                <w:szCs w:val="28"/>
              </w:rPr>
              <w:t>.0</w:t>
            </w:r>
            <w:r w:rsidR="008E0DF9">
              <w:rPr>
                <w:sz w:val="28"/>
                <w:szCs w:val="28"/>
                <w:lang w:val="en-US"/>
              </w:rPr>
              <w:t>6</w:t>
            </w:r>
            <w:r w:rsidR="008C006D" w:rsidRPr="00A91A68">
              <w:rPr>
                <w:sz w:val="28"/>
                <w:szCs w:val="28"/>
              </w:rPr>
              <w:t>.25</w:t>
            </w:r>
          </w:p>
        </w:tc>
      </w:tr>
    </w:tbl>
    <w:p w14:paraId="2A13F90E" w14:textId="77777777" w:rsidR="00AE1AE8" w:rsidRDefault="00AE1AE8" w:rsidP="00575436"/>
    <w:p w14:paraId="590FAC65" w14:textId="77777777" w:rsidR="00137782" w:rsidRPr="00137782" w:rsidRDefault="00137782" w:rsidP="00137782">
      <w:pPr>
        <w:jc w:val="center"/>
        <w:rPr>
          <w:b/>
          <w:bCs/>
          <w:sz w:val="28"/>
          <w:szCs w:val="28"/>
        </w:rPr>
      </w:pPr>
      <w:bookmarkStart w:id="0" w:name="_Hlk187858152"/>
      <w:r w:rsidRPr="00137782">
        <w:rPr>
          <w:b/>
          <w:bCs/>
          <w:sz w:val="28"/>
          <w:szCs w:val="28"/>
        </w:rPr>
        <w:t>В Димитровграде широко отметили День города и 80-летие атомной промышленности страны</w:t>
      </w:r>
      <w:bookmarkEnd w:id="0"/>
    </w:p>
    <w:p w14:paraId="49559574" w14:textId="77777777" w:rsidR="00137782" w:rsidRDefault="00137782" w:rsidP="00137782">
      <w:pPr>
        <w:jc w:val="center"/>
        <w:rPr>
          <w:i/>
          <w:iCs/>
        </w:rPr>
      </w:pPr>
      <w:r w:rsidRPr="00137782">
        <w:rPr>
          <w:i/>
          <w:iCs/>
        </w:rPr>
        <w:t>Праздничные мероприятия объединили более 10 000 жителей разных возрастов и профессий</w:t>
      </w:r>
    </w:p>
    <w:p w14:paraId="62DE7BE0" w14:textId="77777777" w:rsidR="00137782" w:rsidRPr="00137782" w:rsidRDefault="00137782" w:rsidP="00137782">
      <w:pPr>
        <w:jc w:val="center"/>
        <w:rPr>
          <w:i/>
          <w:iCs/>
        </w:rPr>
      </w:pPr>
    </w:p>
    <w:p w14:paraId="73535928" w14:textId="6A2E6EB8" w:rsidR="00137782" w:rsidRDefault="00137782" w:rsidP="00137782">
      <w:r w:rsidRPr="00137782">
        <w:rPr>
          <w:b/>
          <w:bCs/>
        </w:rPr>
        <w:t xml:space="preserve">При поддержке АО «Государственный научный центр – Научно-исследовательский институт атомных реакторов» (АО «ГНЦ НИИАР», входит в Научный дивизион госкорпорации «Росатом») в Димитровграде прошла серий мероприятий, посвященных Дню России, 327-летию города и 80-летию атомной промышленности. </w:t>
      </w:r>
      <w:r w:rsidRPr="00137782">
        <w:t xml:space="preserve">Для жителей и гостей города в выходные дни организовали </w:t>
      </w:r>
      <w:proofErr w:type="spellStart"/>
      <w:r w:rsidRPr="00137782">
        <w:t>велопарад</w:t>
      </w:r>
      <w:proofErr w:type="spellEnd"/>
      <w:r w:rsidRPr="00137782">
        <w:t xml:space="preserve">, флешмоб «Атомный вальс», творческий показ «Мода улиц», праздничный концерт с участием заслуженного артиста России Сергея Мазаева. </w:t>
      </w:r>
    </w:p>
    <w:p w14:paraId="3237D1D9" w14:textId="77777777" w:rsidR="00137782" w:rsidRPr="00137782" w:rsidRDefault="00137782" w:rsidP="00137782"/>
    <w:p w14:paraId="5F904173" w14:textId="77777777" w:rsidR="00137782" w:rsidRDefault="00137782" w:rsidP="00137782">
      <w:r w:rsidRPr="00137782">
        <w:t xml:space="preserve">В праздничный день более 150 димитровградцев в возрасте от 1 года до 75 лет проехали на велосипедах по центральным улицам города. В колонне были представители 30 организаций города, самые многочисленные команды представили атомщики и медики. На финише всех участников ждала встреча с известным российским путешественником Егором Ковальчуком. Он поделился историями своего кругосветного путешествия на велосипеде, экстремального похода по Африке и Заполярью, участия в знаменитой многодневке «Red Bull Trans </w:t>
      </w:r>
      <w:proofErr w:type="spellStart"/>
      <w:r w:rsidRPr="00137782">
        <w:t>Siberian</w:t>
      </w:r>
      <w:proofErr w:type="spellEnd"/>
      <w:r w:rsidRPr="00137782">
        <w:t xml:space="preserve"> Extreme» и других интересных приключениях.</w:t>
      </w:r>
    </w:p>
    <w:p w14:paraId="47FDDF6F" w14:textId="77777777" w:rsidR="00137782" w:rsidRPr="00137782" w:rsidRDefault="00137782" w:rsidP="00137782"/>
    <w:p w14:paraId="3C2BC49A" w14:textId="77777777" w:rsidR="00137782" w:rsidRDefault="00137782" w:rsidP="00137782">
      <w:r w:rsidRPr="00137782">
        <w:t xml:space="preserve">«У нас получился настоящий велосипедный праздник! Радует, что многие приехали всей семьей. Немало было и тех, кто специально сшил себе маскарадный костюм и был в образе любимого героя мультфильма или сказки. Мы с удовольствием наградили самых креативных участников приятными сувенирами от наших спонсоров», – рассказала организатор и идейный вдохновитель мероприятия </w:t>
      </w:r>
      <w:r w:rsidRPr="00137782">
        <w:rPr>
          <w:b/>
          <w:bCs/>
        </w:rPr>
        <w:t xml:space="preserve">Гульнара </w:t>
      </w:r>
      <w:proofErr w:type="spellStart"/>
      <w:r w:rsidRPr="00137782">
        <w:rPr>
          <w:b/>
          <w:bCs/>
        </w:rPr>
        <w:t>Озеркина</w:t>
      </w:r>
      <w:proofErr w:type="spellEnd"/>
      <w:r w:rsidRPr="00137782">
        <w:t>.</w:t>
      </w:r>
    </w:p>
    <w:p w14:paraId="295F08FC" w14:textId="77777777" w:rsidR="00137782" w:rsidRPr="00137782" w:rsidRDefault="00137782" w:rsidP="00137782"/>
    <w:p w14:paraId="76220A07" w14:textId="77777777" w:rsidR="00137782" w:rsidRDefault="00137782" w:rsidP="00137782">
      <w:r w:rsidRPr="00137782">
        <w:t xml:space="preserve">Для ценителей моды на площадке Научно-культурного центра им. Е.П. Славского состоялся показ, объединивший ведущих российских дизайнеров и модельные агентства. В рамках проекта свыше 300 моделей представили 30 брендов одежды. Особенностью «Моды улиц» стало уникальное сочетание </w:t>
      </w:r>
      <w:proofErr w:type="spellStart"/>
      <w:r w:rsidRPr="00137782">
        <w:t>урбан</w:t>
      </w:r>
      <w:proofErr w:type="spellEnd"/>
      <w:r w:rsidRPr="00137782">
        <w:t>-стиля и высокой моды в интерьерах признанного шедевра советского постмодернизма. Фантастические витражи и архитектурные решения здания создали неповторимую атмосферу для модного действа.</w:t>
      </w:r>
    </w:p>
    <w:p w14:paraId="197D993B" w14:textId="77777777" w:rsidR="00137782" w:rsidRPr="00137782" w:rsidRDefault="00137782" w:rsidP="00137782"/>
    <w:p w14:paraId="12E7B6B1" w14:textId="77777777" w:rsidR="00137782" w:rsidRDefault="00137782" w:rsidP="00137782">
      <w:r w:rsidRPr="00137782">
        <w:t xml:space="preserve">«Мы сознательно выбрали эту локацию – здесь сама архитектура становится соавтором коллекций. Когда мода становится искусством, а искусство – частью городского пространства, рождаются по-настоящему яркие события. «Мода улиц» – как раз такой случай», – подчеркнула руководитель проекта </w:t>
      </w:r>
      <w:r w:rsidRPr="00137782">
        <w:rPr>
          <w:b/>
          <w:bCs/>
        </w:rPr>
        <w:t>Алиса Богатова</w:t>
      </w:r>
      <w:r w:rsidRPr="00137782">
        <w:t>.</w:t>
      </w:r>
    </w:p>
    <w:p w14:paraId="09673B71" w14:textId="77777777" w:rsidR="00137782" w:rsidRPr="00137782" w:rsidRDefault="00137782" w:rsidP="00137782"/>
    <w:p w14:paraId="5E58596C" w14:textId="77777777" w:rsidR="00137782" w:rsidRDefault="00137782" w:rsidP="00137782">
      <w:r w:rsidRPr="00137782">
        <w:t xml:space="preserve">Центральным праздничным мероприятием стал большой концерт на стадионе «Строитель». Его посетили более 3000 зрителей: атомщики, учителя, медики, работники предприятий города, семьи участников СВО, волонтеры и общественники. Для всех желающих также дополнительно </w:t>
      </w:r>
      <w:r w:rsidRPr="00137782">
        <w:lastRenderedPageBreak/>
        <w:t xml:space="preserve">была организована онлайн-трансляция в социальной сети «ВКонтакте» и на телевизионной плазме на главной площади города. </w:t>
      </w:r>
    </w:p>
    <w:p w14:paraId="77346039" w14:textId="77777777" w:rsidR="00137782" w:rsidRPr="00137782" w:rsidRDefault="00137782" w:rsidP="00137782"/>
    <w:p w14:paraId="7E6B7C1E" w14:textId="77777777" w:rsidR="00137782" w:rsidRDefault="00137782" w:rsidP="00137782">
      <w:r w:rsidRPr="00137782">
        <w:t xml:space="preserve">Зажигательную атмосферу обеспечили творческие коллективы Центра культуры и досуга «Восход», представив яркую программу с участием 300 артистов. Выступления димитровградцев продолжил коллектив «Карусель» из Лесного Свердловской области. Завершающим аккордом стали любимые хиты группы «Моральный Кодекс». Зрители активно подпевали Сергею Мазаеву, создавая особую атмосферу единения и радости. </w:t>
      </w:r>
    </w:p>
    <w:p w14:paraId="08E58E28" w14:textId="77777777" w:rsidR="00137782" w:rsidRPr="00137782" w:rsidRDefault="00137782" w:rsidP="00137782"/>
    <w:p w14:paraId="7C857CB6" w14:textId="77777777" w:rsidR="00137782" w:rsidRDefault="00137782" w:rsidP="00137782">
      <w:r w:rsidRPr="00137782">
        <w:t xml:space="preserve">«Спасибо госкорпорации «Росатом» и ГНЦ НИИАР, проекту «Территория культуры Росатома», Правительству Ульяновской области, волонтерам и всем творческим коллективам, принявшим участие в программе, популярному российскому исполнителю Сергею Мазаеву и группе «Моральный кодекс» за подарок городу и горожанам», – отметил глава Димитровграда </w:t>
      </w:r>
      <w:r w:rsidRPr="00137782">
        <w:rPr>
          <w:b/>
          <w:bCs/>
        </w:rPr>
        <w:t xml:space="preserve">Сергей </w:t>
      </w:r>
      <w:proofErr w:type="spellStart"/>
      <w:r w:rsidRPr="00137782">
        <w:rPr>
          <w:b/>
          <w:bCs/>
        </w:rPr>
        <w:t>Сандрюков</w:t>
      </w:r>
      <w:proofErr w:type="spellEnd"/>
      <w:r w:rsidRPr="00137782">
        <w:t>.</w:t>
      </w:r>
    </w:p>
    <w:p w14:paraId="1CCF8380" w14:textId="77777777" w:rsidR="00137782" w:rsidRPr="00137782" w:rsidRDefault="00137782" w:rsidP="00137782"/>
    <w:p w14:paraId="280E4F06" w14:textId="77777777" w:rsidR="00137782" w:rsidRPr="00137782" w:rsidRDefault="00137782" w:rsidP="00137782">
      <w:r w:rsidRPr="00137782">
        <w:t xml:space="preserve">Праздничные мероприятия оставили у жителей города самые приятные впечатления. </w:t>
      </w:r>
    </w:p>
    <w:p w14:paraId="47FA6B3A" w14:textId="77777777" w:rsidR="00137782" w:rsidRPr="00137782" w:rsidRDefault="00137782" w:rsidP="00137782">
      <w:r w:rsidRPr="00137782">
        <w:t xml:space="preserve">«Замечательно провели вечер на стадионе! Артисты выступили потрясающе, столько эмоций и энергии получили от концерта. Спасибо организаторам за такую шикарную программу», – поделилась впечатлениями жительница Димитровграда </w:t>
      </w:r>
      <w:r w:rsidRPr="00137782">
        <w:rPr>
          <w:b/>
          <w:bCs/>
        </w:rPr>
        <w:t>Ирина Сидорова</w:t>
      </w:r>
      <w:r w:rsidRPr="00137782">
        <w:t xml:space="preserve">. </w:t>
      </w:r>
    </w:p>
    <w:p w14:paraId="6CF065F0" w14:textId="77777777" w:rsidR="00137782" w:rsidRPr="00137782" w:rsidRDefault="00137782" w:rsidP="00137782"/>
    <w:p w14:paraId="5D83882B" w14:textId="714BD68E" w:rsidR="00137782" w:rsidRPr="00137782" w:rsidRDefault="00137782" w:rsidP="00137782">
      <w:pPr>
        <w:rPr>
          <w:b/>
          <w:bCs/>
        </w:rPr>
      </w:pPr>
      <w:r w:rsidRPr="00137782">
        <w:rPr>
          <w:b/>
          <w:bCs/>
        </w:rPr>
        <w:t>С</w:t>
      </w:r>
      <w:r w:rsidRPr="00137782">
        <w:rPr>
          <w:b/>
          <w:bCs/>
        </w:rPr>
        <w:t>правк</w:t>
      </w:r>
      <w:r w:rsidRPr="00137782">
        <w:rPr>
          <w:b/>
          <w:bCs/>
        </w:rPr>
        <w:t>а</w:t>
      </w:r>
      <w:r w:rsidRPr="00137782">
        <w:rPr>
          <w:b/>
          <w:bCs/>
        </w:rPr>
        <w:t>:</w:t>
      </w:r>
    </w:p>
    <w:p w14:paraId="2467D989" w14:textId="77777777" w:rsidR="00137782" w:rsidRPr="00137782" w:rsidRDefault="00137782" w:rsidP="00137782"/>
    <w:p w14:paraId="1A0BCDB0" w14:textId="4A47E080" w:rsidR="00137782" w:rsidRPr="00137782" w:rsidRDefault="00137782" w:rsidP="00137782">
      <w:r w:rsidRPr="00137782">
        <w:rPr>
          <w:b/>
          <w:bCs/>
        </w:rPr>
        <w:t>Научный дивизион госкорпорации «Росатом»</w:t>
      </w:r>
      <w:r w:rsidRPr="00137782">
        <w:t xml:space="preserve"> проводит новаторские фундаментальные и прикладные исследования для разработки ядерных и неядерных технологий (в том числе в сфере замыкания ядерного топливного цикла, термоядерного синтеза, ядерной медицины); создаёт наукоёмкие технологии как для нее, так и для других отраслей промышленности. Включает в свой состав 13 научно-исследовательских институтов и коммерческих компаний: АО «Научно-исследовательский институт научно-производственного объединения «ЛУЧ», АО «Государственный научный центр Российской Федерации – Физико-энергетический институт имени А.И. </w:t>
      </w:r>
      <w:proofErr w:type="spellStart"/>
      <w:r w:rsidRPr="00137782">
        <w:t>Лейпунского</w:t>
      </w:r>
      <w:proofErr w:type="spellEnd"/>
      <w:r w:rsidRPr="00137782">
        <w:t xml:space="preserve">», АО «Радиевый институт им. В.Г. Хлопина» и другие. Они располагают развитой исследовательской инфраструктурой, а также собственным опытным производством, способным полностью воплотить научный замысел: от фундаментальных исследований до конструкторских разработок и опытных образцов. Большинство научных исследований и разработок дивизиона выполняются в рамках Единого отраслевого тематического плана. В сфере ответственности дивизиона – проведение испытаний, создание высокотехнологичного медицинского оборудования, новых конструкционных материалов. Реализуются проекты по коммерциализации перспективных наукоёмких технологий. </w:t>
      </w:r>
      <w:hyperlink r:id="rId10" w:history="1">
        <w:r w:rsidRPr="00137782">
          <w:rPr>
            <w:rStyle w:val="a4"/>
          </w:rPr>
          <w:t>www.niirosatom.ru</w:t>
        </w:r>
      </w:hyperlink>
      <w:r w:rsidRPr="00137782">
        <w:t xml:space="preserve"> </w:t>
      </w:r>
    </w:p>
    <w:p w14:paraId="51DE9A46" w14:textId="77777777" w:rsidR="00137782" w:rsidRPr="00137782" w:rsidRDefault="00137782" w:rsidP="00137782"/>
    <w:p w14:paraId="63D15841" w14:textId="2F864353" w:rsidR="00137782" w:rsidRPr="00137782" w:rsidRDefault="00137782" w:rsidP="00137782">
      <w:r w:rsidRPr="00137782">
        <w:rPr>
          <w:b/>
          <w:bCs/>
        </w:rPr>
        <w:t>АО «ГНЦ НИИАР» (АО «Государственный научный центр – Научно-исследовательский институт атомных реакторов», входит в Научный дивизион госкорпорации «Росатом»)</w:t>
      </w:r>
      <w:r w:rsidRPr="00137782">
        <w:t xml:space="preserve"> – крупнейший в России и в мире научно-исследовательский центр, предоставляющий наукоемкие высокотехнологичные услуги по проведению широкого спектра экспериментальных реакторных и послереакторных исследований, располагающий уникальной экспериментальной базой для решения проблем реакторного материаловедения, замкнутого топливного цикла ядерных реакторов; является одним из ведущих производителей радиоизотопов, поставщиком широкой номенклатуры радиоизотопной продукции медицинского, промышленного и специального назначения.</w:t>
      </w:r>
    </w:p>
    <w:p w14:paraId="713393DF" w14:textId="77777777" w:rsidR="00137782" w:rsidRPr="00137782" w:rsidRDefault="00137782" w:rsidP="00137782"/>
    <w:p w14:paraId="62BCBF2E" w14:textId="77777777" w:rsidR="00137782" w:rsidRPr="00137782" w:rsidRDefault="00137782" w:rsidP="00137782">
      <w:r w:rsidRPr="00137782">
        <w:rPr>
          <w:b/>
          <w:bCs/>
        </w:rPr>
        <w:lastRenderedPageBreak/>
        <w:t>В 2025 году российская атомная промышленность отмечает 80-летие:</w:t>
      </w:r>
      <w:r w:rsidRPr="00137782">
        <w:t xml:space="preserve">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Сегодня «Росатом» продолжает разрабатывать и внедрять передовые технологии в самых разных отраслях. Госкорпорация не только строит атомные электростанции, обеспечивая чистой энергией сотни миллионов людей в десятках стран мира, но и обеспечивает работу логистического каркаса Северного морского пути, выпускает новые материалы, разрабатывает и производит препараты для ядерной медицины.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80-летие отрасли предполагается отпраздновать целым рядом мероприятий, главным из которых должен стать международный форум World Atomic Week, который осенью пройдет в Москве.</w:t>
      </w:r>
    </w:p>
    <w:p w14:paraId="7DFF3A93" w14:textId="77777777" w:rsidR="00137782" w:rsidRPr="00137782" w:rsidRDefault="00137782" w:rsidP="00137782"/>
    <w:p w14:paraId="437704B3" w14:textId="77777777" w:rsidR="00137782" w:rsidRPr="00137782" w:rsidRDefault="00137782" w:rsidP="00137782">
      <w:r w:rsidRPr="00137782">
        <w:t>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 Эта деятельность включает в себя ускорение реализации национальных проектов, развитие массового спорта, популяризацию здорового образа жизни, комплексное улучшение жилищных условий граждан, уровня доступности медицины. Предприятия госкорпорации «Росатом» принимают активное участие в этой работе.</w:t>
      </w:r>
    </w:p>
    <w:p w14:paraId="47FC2510" w14:textId="77777777" w:rsidR="00137782" w:rsidRPr="00137782" w:rsidRDefault="00137782" w:rsidP="00137782"/>
    <w:p w14:paraId="4F17CFF6" w14:textId="77777777" w:rsidR="008705B9" w:rsidRPr="00137782" w:rsidRDefault="008705B9" w:rsidP="00137782"/>
    <w:sectPr w:rsidR="008705B9" w:rsidRPr="00137782">
      <w:footerReference w:type="default" r:id="rId11"/>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17C59" w14:textId="77777777" w:rsidR="002861B7" w:rsidRDefault="002861B7">
      <w:r>
        <w:separator/>
      </w:r>
    </w:p>
  </w:endnote>
  <w:endnote w:type="continuationSeparator" w:id="0">
    <w:p w14:paraId="6EBBA590" w14:textId="77777777" w:rsidR="002861B7" w:rsidRDefault="00286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EB8AB" w14:textId="77777777" w:rsidR="002861B7" w:rsidRDefault="002861B7">
      <w:r>
        <w:separator/>
      </w:r>
    </w:p>
  </w:footnote>
  <w:footnote w:type="continuationSeparator" w:id="0">
    <w:p w14:paraId="266C6AF9" w14:textId="77777777" w:rsidR="002861B7" w:rsidRDefault="00286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1464E"/>
    <w:rsid w:val="00015E16"/>
    <w:rsid w:val="0002009D"/>
    <w:rsid w:val="0002071C"/>
    <w:rsid w:val="0002183A"/>
    <w:rsid w:val="0002434A"/>
    <w:rsid w:val="000264FB"/>
    <w:rsid w:val="000266EF"/>
    <w:rsid w:val="00031D60"/>
    <w:rsid w:val="00035C72"/>
    <w:rsid w:val="00036903"/>
    <w:rsid w:val="00036BE8"/>
    <w:rsid w:val="00037A67"/>
    <w:rsid w:val="0004365D"/>
    <w:rsid w:val="00052D5D"/>
    <w:rsid w:val="0005336C"/>
    <w:rsid w:val="00056CF1"/>
    <w:rsid w:val="00063ED9"/>
    <w:rsid w:val="00065B17"/>
    <w:rsid w:val="00066882"/>
    <w:rsid w:val="00067E1B"/>
    <w:rsid w:val="00073F92"/>
    <w:rsid w:val="00074811"/>
    <w:rsid w:val="0007681C"/>
    <w:rsid w:val="00077D51"/>
    <w:rsid w:val="00082706"/>
    <w:rsid w:val="000838FA"/>
    <w:rsid w:val="00087B3F"/>
    <w:rsid w:val="00092E00"/>
    <w:rsid w:val="00094F61"/>
    <w:rsid w:val="00095EDB"/>
    <w:rsid w:val="000A15A3"/>
    <w:rsid w:val="000A35E0"/>
    <w:rsid w:val="000A6FF2"/>
    <w:rsid w:val="000A7EAD"/>
    <w:rsid w:val="000B0D4C"/>
    <w:rsid w:val="000B113C"/>
    <w:rsid w:val="000B3B12"/>
    <w:rsid w:val="000B421B"/>
    <w:rsid w:val="000B4C72"/>
    <w:rsid w:val="000B65A0"/>
    <w:rsid w:val="000C2E4D"/>
    <w:rsid w:val="000C3DD9"/>
    <w:rsid w:val="000C482B"/>
    <w:rsid w:val="000C4DAA"/>
    <w:rsid w:val="000D1A0A"/>
    <w:rsid w:val="000D46EA"/>
    <w:rsid w:val="000E346F"/>
    <w:rsid w:val="000E7184"/>
    <w:rsid w:val="000F158D"/>
    <w:rsid w:val="000F28EA"/>
    <w:rsid w:val="000F4447"/>
    <w:rsid w:val="000F5F70"/>
    <w:rsid w:val="00100588"/>
    <w:rsid w:val="00102D27"/>
    <w:rsid w:val="00105E59"/>
    <w:rsid w:val="00111EA2"/>
    <w:rsid w:val="001156A1"/>
    <w:rsid w:val="00120623"/>
    <w:rsid w:val="001209B0"/>
    <w:rsid w:val="0012358B"/>
    <w:rsid w:val="00124FEE"/>
    <w:rsid w:val="0012716A"/>
    <w:rsid w:val="0013522A"/>
    <w:rsid w:val="00137782"/>
    <w:rsid w:val="0014271C"/>
    <w:rsid w:val="00143365"/>
    <w:rsid w:val="00150381"/>
    <w:rsid w:val="001533E7"/>
    <w:rsid w:val="00154FA2"/>
    <w:rsid w:val="00155482"/>
    <w:rsid w:val="00162CA4"/>
    <w:rsid w:val="00164C72"/>
    <w:rsid w:val="0016518B"/>
    <w:rsid w:val="00167CD1"/>
    <w:rsid w:val="00174A7C"/>
    <w:rsid w:val="00180EAA"/>
    <w:rsid w:val="00182BE7"/>
    <w:rsid w:val="00183AF8"/>
    <w:rsid w:val="0018516D"/>
    <w:rsid w:val="00187068"/>
    <w:rsid w:val="0019004B"/>
    <w:rsid w:val="001926DA"/>
    <w:rsid w:val="00193898"/>
    <w:rsid w:val="00194CC8"/>
    <w:rsid w:val="00195F84"/>
    <w:rsid w:val="001975E2"/>
    <w:rsid w:val="001A2EFE"/>
    <w:rsid w:val="001B0775"/>
    <w:rsid w:val="001B46CF"/>
    <w:rsid w:val="001B54E7"/>
    <w:rsid w:val="001B7314"/>
    <w:rsid w:val="001C0DAA"/>
    <w:rsid w:val="001C2D7C"/>
    <w:rsid w:val="001C31E8"/>
    <w:rsid w:val="001C5F70"/>
    <w:rsid w:val="001C673B"/>
    <w:rsid w:val="001D6631"/>
    <w:rsid w:val="001E18BC"/>
    <w:rsid w:val="001E5177"/>
    <w:rsid w:val="001F03B9"/>
    <w:rsid w:val="001F1996"/>
    <w:rsid w:val="001F1A75"/>
    <w:rsid w:val="001F1BFE"/>
    <w:rsid w:val="001F3B07"/>
    <w:rsid w:val="001F5AD7"/>
    <w:rsid w:val="001F622F"/>
    <w:rsid w:val="00200487"/>
    <w:rsid w:val="00213034"/>
    <w:rsid w:val="002139D3"/>
    <w:rsid w:val="00217D2E"/>
    <w:rsid w:val="00220D03"/>
    <w:rsid w:val="00230D5C"/>
    <w:rsid w:val="002357A0"/>
    <w:rsid w:val="00237878"/>
    <w:rsid w:val="002406EC"/>
    <w:rsid w:val="00241F79"/>
    <w:rsid w:val="00243E30"/>
    <w:rsid w:val="002457A5"/>
    <w:rsid w:val="00247350"/>
    <w:rsid w:val="00254E8B"/>
    <w:rsid w:val="00254FDB"/>
    <w:rsid w:val="00255321"/>
    <w:rsid w:val="00256D11"/>
    <w:rsid w:val="00262B74"/>
    <w:rsid w:val="0026405A"/>
    <w:rsid w:val="00267040"/>
    <w:rsid w:val="002674A7"/>
    <w:rsid w:val="00271C87"/>
    <w:rsid w:val="00271DB7"/>
    <w:rsid w:val="00273E71"/>
    <w:rsid w:val="00275AAF"/>
    <w:rsid w:val="00277C47"/>
    <w:rsid w:val="00280A8A"/>
    <w:rsid w:val="0028170F"/>
    <w:rsid w:val="00281F95"/>
    <w:rsid w:val="00283423"/>
    <w:rsid w:val="0028495F"/>
    <w:rsid w:val="002861B7"/>
    <w:rsid w:val="0028669D"/>
    <w:rsid w:val="002868FE"/>
    <w:rsid w:val="00290F0D"/>
    <w:rsid w:val="002A07FB"/>
    <w:rsid w:val="002A3D5A"/>
    <w:rsid w:val="002A751F"/>
    <w:rsid w:val="002B1FA5"/>
    <w:rsid w:val="002C0ACA"/>
    <w:rsid w:val="002C1B9B"/>
    <w:rsid w:val="002C2E90"/>
    <w:rsid w:val="002C6C35"/>
    <w:rsid w:val="002C7346"/>
    <w:rsid w:val="002D0BAB"/>
    <w:rsid w:val="002D1899"/>
    <w:rsid w:val="002D2976"/>
    <w:rsid w:val="002D71D0"/>
    <w:rsid w:val="002D789A"/>
    <w:rsid w:val="002E0BCE"/>
    <w:rsid w:val="002E1651"/>
    <w:rsid w:val="002E520B"/>
    <w:rsid w:val="002E5C63"/>
    <w:rsid w:val="002E5D2B"/>
    <w:rsid w:val="002E5DCD"/>
    <w:rsid w:val="002F1342"/>
    <w:rsid w:val="002F16AC"/>
    <w:rsid w:val="002F1C3F"/>
    <w:rsid w:val="002F2CC6"/>
    <w:rsid w:val="002F705E"/>
    <w:rsid w:val="003026D0"/>
    <w:rsid w:val="00303393"/>
    <w:rsid w:val="00303786"/>
    <w:rsid w:val="00305153"/>
    <w:rsid w:val="00305D2F"/>
    <w:rsid w:val="00305EF5"/>
    <w:rsid w:val="0030605B"/>
    <w:rsid w:val="00307B2E"/>
    <w:rsid w:val="00312D0C"/>
    <w:rsid w:val="00320495"/>
    <w:rsid w:val="0032397D"/>
    <w:rsid w:val="003272AD"/>
    <w:rsid w:val="003305FB"/>
    <w:rsid w:val="003317A2"/>
    <w:rsid w:val="00331BBA"/>
    <w:rsid w:val="00334629"/>
    <w:rsid w:val="00340049"/>
    <w:rsid w:val="00340AE9"/>
    <w:rsid w:val="00342DC9"/>
    <w:rsid w:val="0034427F"/>
    <w:rsid w:val="00352F5E"/>
    <w:rsid w:val="00356957"/>
    <w:rsid w:val="003600E6"/>
    <w:rsid w:val="00362BB2"/>
    <w:rsid w:val="003664E4"/>
    <w:rsid w:val="00367670"/>
    <w:rsid w:val="003701D6"/>
    <w:rsid w:val="00374090"/>
    <w:rsid w:val="00374C6C"/>
    <w:rsid w:val="0037678A"/>
    <w:rsid w:val="00383BBF"/>
    <w:rsid w:val="00386A79"/>
    <w:rsid w:val="00386B39"/>
    <w:rsid w:val="00392031"/>
    <w:rsid w:val="003A2C29"/>
    <w:rsid w:val="003A4EE5"/>
    <w:rsid w:val="003A59AE"/>
    <w:rsid w:val="003A5D1B"/>
    <w:rsid w:val="003B220E"/>
    <w:rsid w:val="003B3616"/>
    <w:rsid w:val="003B454A"/>
    <w:rsid w:val="003B5915"/>
    <w:rsid w:val="003C610C"/>
    <w:rsid w:val="003C6FE9"/>
    <w:rsid w:val="003D2ABC"/>
    <w:rsid w:val="003D4D61"/>
    <w:rsid w:val="003E1378"/>
    <w:rsid w:val="003E1606"/>
    <w:rsid w:val="003E26F1"/>
    <w:rsid w:val="003E3B60"/>
    <w:rsid w:val="003E3D4C"/>
    <w:rsid w:val="003E41AC"/>
    <w:rsid w:val="003E58E8"/>
    <w:rsid w:val="003E5CCD"/>
    <w:rsid w:val="003E6405"/>
    <w:rsid w:val="003F19E0"/>
    <w:rsid w:val="003F1A47"/>
    <w:rsid w:val="003F222F"/>
    <w:rsid w:val="003F258F"/>
    <w:rsid w:val="003F5AC4"/>
    <w:rsid w:val="004008EA"/>
    <w:rsid w:val="00407C11"/>
    <w:rsid w:val="00420CE7"/>
    <w:rsid w:val="00425555"/>
    <w:rsid w:val="00430244"/>
    <w:rsid w:val="004305D9"/>
    <w:rsid w:val="004316E7"/>
    <w:rsid w:val="00431A08"/>
    <w:rsid w:val="00434487"/>
    <w:rsid w:val="00436BA3"/>
    <w:rsid w:val="0044046A"/>
    <w:rsid w:val="00441EA3"/>
    <w:rsid w:val="00443A2D"/>
    <w:rsid w:val="004445A8"/>
    <w:rsid w:val="004446B1"/>
    <w:rsid w:val="004455B7"/>
    <w:rsid w:val="00446D48"/>
    <w:rsid w:val="00451AE6"/>
    <w:rsid w:val="00453419"/>
    <w:rsid w:val="0045616D"/>
    <w:rsid w:val="004573C5"/>
    <w:rsid w:val="00461C4E"/>
    <w:rsid w:val="004653F1"/>
    <w:rsid w:val="0046788E"/>
    <w:rsid w:val="00472D9E"/>
    <w:rsid w:val="00473CD1"/>
    <w:rsid w:val="004743ED"/>
    <w:rsid w:val="00477A2F"/>
    <w:rsid w:val="004808DA"/>
    <w:rsid w:val="00481720"/>
    <w:rsid w:val="00487639"/>
    <w:rsid w:val="004876F8"/>
    <w:rsid w:val="00497CF3"/>
    <w:rsid w:val="004A12F1"/>
    <w:rsid w:val="004A36B9"/>
    <w:rsid w:val="004A7C5E"/>
    <w:rsid w:val="004B2D6B"/>
    <w:rsid w:val="004B3239"/>
    <w:rsid w:val="004C3FA0"/>
    <w:rsid w:val="004C49FC"/>
    <w:rsid w:val="004D0398"/>
    <w:rsid w:val="004D1A05"/>
    <w:rsid w:val="004D1D3E"/>
    <w:rsid w:val="004D30A8"/>
    <w:rsid w:val="004D6C96"/>
    <w:rsid w:val="004E67C9"/>
    <w:rsid w:val="004F2187"/>
    <w:rsid w:val="004F2A1D"/>
    <w:rsid w:val="004F6C87"/>
    <w:rsid w:val="004F6DEA"/>
    <w:rsid w:val="004F70E3"/>
    <w:rsid w:val="004F7E19"/>
    <w:rsid w:val="00503397"/>
    <w:rsid w:val="005036B5"/>
    <w:rsid w:val="00504699"/>
    <w:rsid w:val="0050668C"/>
    <w:rsid w:val="00507ADC"/>
    <w:rsid w:val="00510298"/>
    <w:rsid w:val="0051089D"/>
    <w:rsid w:val="00510930"/>
    <w:rsid w:val="0051370A"/>
    <w:rsid w:val="00514080"/>
    <w:rsid w:val="0051616D"/>
    <w:rsid w:val="00520495"/>
    <w:rsid w:val="00522A3D"/>
    <w:rsid w:val="00522C2A"/>
    <w:rsid w:val="005230C8"/>
    <w:rsid w:val="00523FF2"/>
    <w:rsid w:val="00527B85"/>
    <w:rsid w:val="00537CEA"/>
    <w:rsid w:val="0054388F"/>
    <w:rsid w:val="005438BE"/>
    <w:rsid w:val="00547C38"/>
    <w:rsid w:val="00552BD6"/>
    <w:rsid w:val="005544D9"/>
    <w:rsid w:val="00554B57"/>
    <w:rsid w:val="00560AC5"/>
    <w:rsid w:val="00565D08"/>
    <w:rsid w:val="00566D26"/>
    <w:rsid w:val="00566E0B"/>
    <w:rsid w:val="0057085D"/>
    <w:rsid w:val="00572C4A"/>
    <w:rsid w:val="00572D86"/>
    <w:rsid w:val="00575436"/>
    <w:rsid w:val="00582573"/>
    <w:rsid w:val="005871A1"/>
    <w:rsid w:val="00587C2F"/>
    <w:rsid w:val="005914FF"/>
    <w:rsid w:val="00591795"/>
    <w:rsid w:val="005A0EDB"/>
    <w:rsid w:val="005A1484"/>
    <w:rsid w:val="005A15CE"/>
    <w:rsid w:val="005B265A"/>
    <w:rsid w:val="005B2B5E"/>
    <w:rsid w:val="005C0213"/>
    <w:rsid w:val="005C5079"/>
    <w:rsid w:val="005C56EF"/>
    <w:rsid w:val="005C5E82"/>
    <w:rsid w:val="005D0CC6"/>
    <w:rsid w:val="005D4DDE"/>
    <w:rsid w:val="005D5B30"/>
    <w:rsid w:val="005D5E41"/>
    <w:rsid w:val="005D61A7"/>
    <w:rsid w:val="005E1A53"/>
    <w:rsid w:val="005E4941"/>
    <w:rsid w:val="005E5209"/>
    <w:rsid w:val="005E5F4F"/>
    <w:rsid w:val="005F056F"/>
    <w:rsid w:val="005F307C"/>
    <w:rsid w:val="005F5785"/>
    <w:rsid w:val="005F657E"/>
    <w:rsid w:val="005F6969"/>
    <w:rsid w:val="005F7BAE"/>
    <w:rsid w:val="00601A77"/>
    <w:rsid w:val="00601E1B"/>
    <w:rsid w:val="00601E7B"/>
    <w:rsid w:val="0060522F"/>
    <w:rsid w:val="00606231"/>
    <w:rsid w:val="0061384C"/>
    <w:rsid w:val="006158B3"/>
    <w:rsid w:val="00617FA0"/>
    <w:rsid w:val="00621737"/>
    <w:rsid w:val="00621BF7"/>
    <w:rsid w:val="00623B8C"/>
    <w:rsid w:val="00625F8F"/>
    <w:rsid w:val="006261AF"/>
    <w:rsid w:val="0062786F"/>
    <w:rsid w:val="00633B6F"/>
    <w:rsid w:val="0064092A"/>
    <w:rsid w:val="006417E6"/>
    <w:rsid w:val="00641AC1"/>
    <w:rsid w:val="006458AD"/>
    <w:rsid w:val="0065027F"/>
    <w:rsid w:val="0066102A"/>
    <w:rsid w:val="00662638"/>
    <w:rsid w:val="00665D32"/>
    <w:rsid w:val="006664EE"/>
    <w:rsid w:val="00666C7E"/>
    <w:rsid w:val="00670B08"/>
    <w:rsid w:val="00673D8F"/>
    <w:rsid w:val="00676C03"/>
    <w:rsid w:val="00676CFB"/>
    <w:rsid w:val="00682280"/>
    <w:rsid w:val="006835B8"/>
    <w:rsid w:val="00690CA5"/>
    <w:rsid w:val="006939C6"/>
    <w:rsid w:val="00695E03"/>
    <w:rsid w:val="006967D2"/>
    <w:rsid w:val="006A67A3"/>
    <w:rsid w:val="006A6C2B"/>
    <w:rsid w:val="006B05A2"/>
    <w:rsid w:val="006B1E87"/>
    <w:rsid w:val="006B51B0"/>
    <w:rsid w:val="006B5D9D"/>
    <w:rsid w:val="006B6642"/>
    <w:rsid w:val="006C37BE"/>
    <w:rsid w:val="006C4C20"/>
    <w:rsid w:val="006C5042"/>
    <w:rsid w:val="006C7AD6"/>
    <w:rsid w:val="006D1C6C"/>
    <w:rsid w:val="006D3F52"/>
    <w:rsid w:val="006E3EAD"/>
    <w:rsid w:val="006E5570"/>
    <w:rsid w:val="006E601C"/>
    <w:rsid w:val="006E76A5"/>
    <w:rsid w:val="006F14B7"/>
    <w:rsid w:val="006F2633"/>
    <w:rsid w:val="006F3848"/>
    <w:rsid w:val="006F663D"/>
    <w:rsid w:val="006F6DF3"/>
    <w:rsid w:val="00702575"/>
    <w:rsid w:val="00704B7B"/>
    <w:rsid w:val="00705DB5"/>
    <w:rsid w:val="0071031B"/>
    <w:rsid w:val="0071111B"/>
    <w:rsid w:val="00717AE9"/>
    <w:rsid w:val="007231BC"/>
    <w:rsid w:val="00724419"/>
    <w:rsid w:val="0072458A"/>
    <w:rsid w:val="007314C2"/>
    <w:rsid w:val="00733C59"/>
    <w:rsid w:val="00734503"/>
    <w:rsid w:val="00734F63"/>
    <w:rsid w:val="007403A9"/>
    <w:rsid w:val="00742D73"/>
    <w:rsid w:val="007436F4"/>
    <w:rsid w:val="00751C2B"/>
    <w:rsid w:val="00751DE5"/>
    <w:rsid w:val="0075226B"/>
    <w:rsid w:val="007540DA"/>
    <w:rsid w:val="00755977"/>
    <w:rsid w:val="007563DA"/>
    <w:rsid w:val="007565F4"/>
    <w:rsid w:val="00763D80"/>
    <w:rsid w:val="00764EEF"/>
    <w:rsid w:val="00764F09"/>
    <w:rsid w:val="00786376"/>
    <w:rsid w:val="00787FD9"/>
    <w:rsid w:val="0079067E"/>
    <w:rsid w:val="00791C1F"/>
    <w:rsid w:val="00792467"/>
    <w:rsid w:val="00792542"/>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6F54"/>
    <w:rsid w:val="007D19C4"/>
    <w:rsid w:val="007D2327"/>
    <w:rsid w:val="007E35CB"/>
    <w:rsid w:val="007E58A0"/>
    <w:rsid w:val="007E69DB"/>
    <w:rsid w:val="007F0BF3"/>
    <w:rsid w:val="007F432C"/>
    <w:rsid w:val="008016C0"/>
    <w:rsid w:val="0080357B"/>
    <w:rsid w:val="0081454C"/>
    <w:rsid w:val="00820FB1"/>
    <w:rsid w:val="008235EA"/>
    <w:rsid w:val="00832B5F"/>
    <w:rsid w:val="00834B18"/>
    <w:rsid w:val="00835138"/>
    <w:rsid w:val="0083607C"/>
    <w:rsid w:val="00841376"/>
    <w:rsid w:val="00841B82"/>
    <w:rsid w:val="00842296"/>
    <w:rsid w:val="008463D4"/>
    <w:rsid w:val="00856DFB"/>
    <w:rsid w:val="008577EC"/>
    <w:rsid w:val="00857D96"/>
    <w:rsid w:val="008705B9"/>
    <w:rsid w:val="008737F3"/>
    <w:rsid w:val="00874ECA"/>
    <w:rsid w:val="008826E8"/>
    <w:rsid w:val="00883AC5"/>
    <w:rsid w:val="00884ED7"/>
    <w:rsid w:val="00890FC8"/>
    <w:rsid w:val="00893227"/>
    <w:rsid w:val="008A03A0"/>
    <w:rsid w:val="008A1A1F"/>
    <w:rsid w:val="008A39E9"/>
    <w:rsid w:val="008A4077"/>
    <w:rsid w:val="008A674D"/>
    <w:rsid w:val="008B01C2"/>
    <w:rsid w:val="008B2EBB"/>
    <w:rsid w:val="008B5593"/>
    <w:rsid w:val="008B55B1"/>
    <w:rsid w:val="008B6E7D"/>
    <w:rsid w:val="008B7FFB"/>
    <w:rsid w:val="008C006D"/>
    <w:rsid w:val="008C118D"/>
    <w:rsid w:val="008C412F"/>
    <w:rsid w:val="008C6A1C"/>
    <w:rsid w:val="008C7006"/>
    <w:rsid w:val="008D2E0A"/>
    <w:rsid w:val="008D2F53"/>
    <w:rsid w:val="008D334D"/>
    <w:rsid w:val="008D521F"/>
    <w:rsid w:val="008D5597"/>
    <w:rsid w:val="008D77C1"/>
    <w:rsid w:val="008E0AB4"/>
    <w:rsid w:val="008E0DF9"/>
    <w:rsid w:val="008E55DD"/>
    <w:rsid w:val="008E66DF"/>
    <w:rsid w:val="008F5A8B"/>
    <w:rsid w:val="008F6384"/>
    <w:rsid w:val="0090000E"/>
    <w:rsid w:val="009023A2"/>
    <w:rsid w:val="00902B37"/>
    <w:rsid w:val="00902C62"/>
    <w:rsid w:val="00903EB0"/>
    <w:rsid w:val="00905A01"/>
    <w:rsid w:val="00906391"/>
    <w:rsid w:val="00914AC1"/>
    <w:rsid w:val="009168E0"/>
    <w:rsid w:val="009174D7"/>
    <w:rsid w:val="00922643"/>
    <w:rsid w:val="00932570"/>
    <w:rsid w:val="0093279B"/>
    <w:rsid w:val="009351C6"/>
    <w:rsid w:val="00935F9A"/>
    <w:rsid w:val="00936CA2"/>
    <w:rsid w:val="00937660"/>
    <w:rsid w:val="009414EE"/>
    <w:rsid w:val="009422EB"/>
    <w:rsid w:val="00943530"/>
    <w:rsid w:val="00943AB0"/>
    <w:rsid w:val="00943AE9"/>
    <w:rsid w:val="00947AD0"/>
    <w:rsid w:val="0095569D"/>
    <w:rsid w:val="00956191"/>
    <w:rsid w:val="00957206"/>
    <w:rsid w:val="00957239"/>
    <w:rsid w:val="00961BC7"/>
    <w:rsid w:val="009641E5"/>
    <w:rsid w:val="00970256"/>
    <w:rsid w:val="00972752"/>
    <w:rsid w:val="0097308A"/>
    <w:rsid w:val="009770CA"/>
    <w:rsid w:val="00980377"/>
    <w:rsid w:val="00991F26"/>
    <w:rsid w:val="009937CB"/>
    <w:rsid w:val="009941C2"/>
    <w:rsid w:val="009941E2"/>
    <w:rsid w:val="00997F11"/>
    <w:rsid w:val="009A1758"/>
    <w:rsid w:val="009A38FB"/>
    <w:rsid w:val="009B2BB5"/>
    <w:rsid w:val="009B3136"/>
    <w:rsid w:val="009B3E7E"/>
    <w:rsid w:val="009B48CC"/>
    <w:rsid w:val="009C141D"/>
    <w:rsid w:val="009C1805"/>
    <w:rsid w:val="009C6F20"/>
    <w:rsid w:val="009D5CB7"/>
    <w:rsid w:val="009D7F37"/>
    <w:rsid w:val="009E601A"/>
    <w:rsid w:val="009F018D"/>
    <w:rsid w:val="009F0DAE"/>
    <w:rsid w:val="009F117C"/>
    <w:rsid w:val="009F2841"/>
    <w:rsid w:val="009F448A"/>
    <w:rsid w:val="009F55AD"/>
    <w:rsid w:val="009F59B1"/>
    <w:rsid w:val="00A01670"/>
    <w:rsid w:val="00A01D34"/>
    <w:rsid w:val="00A043AE"/>
    <w:rsid w:val="00A052B1"/>
    <w:rsid w:val="00A12678"/>
    <w:rsid w:val="00A20117"/>
    <w:rsid w:val="00A221C0"/>
    <w:rsid w:val="00A25227"/>
    <w:rsid w:val="00A27C2B"/>
    <w:rsid w:val="00A31690"/>
    <w:rsid w:val="00A31743"/>
    <w:rsid w:val="00A33C78"/>
    <w:rsid w:val="00A347DF"/>
    <w:rsid w:val="00A420B0"/>
    <w:rsid w:val="00A42F71"/>
    <w:rsid w:val="00A459D5"/>
    <w:rsid w:val="00A514EF"/>
    <w:rsid w:val="00A52E6B"/>
    <w:rsid w:val="00A573C8"/>
    <w:rsid w:val="00A61103"/>
    <w:rsid w:val="00A61425"/>
    <w:rsid w:val="00A62E95"/>
    <w:rsid w:val="00A632CF"/>
    <w:rsid w:val="00A64FFE"/>
    <w:rsid w:val="00A67BBF"/>
    <w:rsid w:val="00A73784"/>
    <w:rsid w:val="00A748C2"/>
    <w:rsid w:val="00A8792D"/>
    <w:rsid w:val="00A91A68"/>
    <w:rsid w:val="00A93B16"/>
    <w:rsid w:val="00A9484D"/>
    <w:rsid w:val="00A95188"/>
    <w:rsid w:val="00AA4F21"/>
    <w:rsid w:val="00AA50A3"/>
    <w:rsid w:val="00AA511A"/>
    <w:rsid w:val="00AA5918"/>
    <w:rsid w:val="00AA5AB1"/>
    <w:rsid w:val="00AB39CA"/>
    <w:rsid w:val="00AB605D"/>
    <w:rsid w:val="00AC1B53"/>
    <w:rsid w:val="00AC21F2"/>
    <w:rsid w:val="00AC6C9F"/>
    <w:rsid w:val="00AD240B"/>
    <w:rsid w:val="00AD2D38"/>
    <w:rsid w:val="00AD5F79"/>
    <w:rsid w:val="00AE1AE8"/>
    <w:rsid w:val="00AE473A"/>
    <w:rsid w:val="00AE5C2F"/>
    <w:rsid w:val="00AF1234"/>
    <w:rsid w:val="00AF2AEF"/>
    <w:rsid w:val="00AF3DE0"/>
    <w:rsid w:val="00AF5281"/>
    <w:rsid w:val="00B060F8"/>
    <w:rsid w:val="00B07AF0"/>
    <w:rsid w:val="00B10392"/>
    <w:rsid w:val="00B13065"/>
    <w:rsid w:val="00B1413E"/>
    <w:rsid w:val="00B148D2"/>
    <w:rsid w:val="00B15B71"/>
    <w:rsid w:val="00B16195"/>
    <w:rsid w:val="00B16D59"/>
    <w:rsid w:val="00B175F4"/>
    <w:rsid w:val="00B236EC"/>
    <w:rsid w:val="00B26452"/>
    <w:rsid w:val="00B276C0"/>
    <w:rsid w:val="00B32D7B"/>
    <w:rsid w:val="00B350D8"/>
    <w:rsid w:val="00B357ED"/>
    <w:rsid w:val="00B35A11"/>
    <w:rsid w:val="00B40DDC"/>
    <w:rsid w:val="00B40FE6"/>
    <w:rsid w:val="00B41584"/>
    <w:rsid w:val="00B4166F"/>
    <w:rsid w:val="00B42CBB"/>
    <w:rsid w:val="00B46580"/>
    <w:rsid w:val="00B4692C"/>
    <w:rsid w:val="00B504BE"/>
    <w:rsid w:val="00B528AE"/>
    <w:rsid w:val="00B61A50"/>
    <w:rsid w:val="00B6693C"/>
    <w:rsid w:val="00B67D47"/>
    <w:rsid w:val="00B71A00"/>
    <w:rsid w:val="00B71A7A"/>
    <w:rsid w:val="00B72299"/>
    <w:rsid w:val="00B760A6"/>
    <w:rsid w:val="00B7639A"/>
    <w:rsid w:val="00B80FB1"/>
    <w:rsid w:val="00B81BFC"/>
    <w:rsid w:val="00B82346"/>
    <w:rsid w:val="00B85B39"/>
    <w:rsid w:val="00B862B3"/>
    <w:rsid w:val="00B86811"/>
    <w:rsid w:val="00B935C5"/>
    <w:rsid w:val="00B951A5"/>
    <w:rsid w:val="00B9592F"/>
    <w:rsid w:val="00B97D9D"/>
    <w:rsid w:val="00B97EE1"/>
    <w:rsid w:val="00BA02B2"/>
    <w:rsid w:val="00BA519F"/>
    <w:rsid w:val="00BB427B"/>
    <w:rsid w:val="00BB4761"/>
    <w:rsid w:val="00BB513D"/>
    <w:rsid w:val="00BB6266"/>
    <w:rsid w:val="00BB7860"/>
    <w:rsid w:val="00BC115E"/>
    <w:rsid w:val="00BC3F5A"/>
    <w:rsid w:val="00BC5986"/>
    <w:rsid w:val="00BC5A62"/>
    <w:rsid w:val="00BC6407"/>
    <w:rsid w:val="00BC7E5D"/>
    <w:rsid w:val="00BD34DE"/>
    <w:rsid w:val="00BD4DF2"/>
    <w:rsid w:val="00BD79E0"/>
    <w:rsid w:val="00BE236C"/>
    <w:rsid w:val="00BE2A42"/>
    <w:rsid w:val="00BE44AF"/>
    <w:rsid w:val="00BE4893"/>
    <w:rsid w:val="00BE5E52"/>
    <w:rsid w:val="00BE62DA"/>
    <w:rsid w:val="00BE77A2"/>
    <w:rsid w:val="00BE7D4A"/>
    <w:rsid w:val="00BF0438"/>
    <w:rsid w:val="00BF04BE"/>
    <w:rsid w:val="00BF14B7"/>
    <w:rsid w:val="00BF466A"/>
    <w:rsid w:val="00BF75F7"/>
    <w:rsid w:val="00C0303C"/>
    <w:rsid w:val="00C05170"/>
    <w:rsid w:val="00C0520F"/>
    <w:rsid w:val="00C12D0A"/>
    <w:rsid w:val="00C13A07"/>
    <w:rsid w:val="00C20F3E"/>
    <w:rsid w:val="00C22B01"/>
    <w:rsid w:val="00C23DC0"/>
    <w:rsid w:val="00C2699F"/>
    <w:rsid w:val="00C323B7"/>
    <w:rsid w:val="00C363F4"/>
    <w:rsid w:val="00C3707D"/>
    <w:rsid w:val="00C41066"/>
    <w:rsid w:val="00C43367"/>
    <w:rsid w:val="00C5227D"/>
    <w:rsid w:val="00C60D6B"/>
    <w:rsid w:val="00C621FE"/>
    <w:rsid w:val="00C62E07"/>
    <w:rsid w:val="00C73ED4"/>
    <w:rsid w:val="00C74328"/>
    <w:rsid w:val="00C805A9"/>
    <w:rsid w:val="00C849D1"/>
    <w:rsid w:val="00C876A0"/>
    <w:rsid w:val="00C9239B"/>
    <w:rsid w:val="00C93FC9"/>
    <w:rsid w:val="00C95651"/>
    <w:rsid w:val="00CA00A8"/>
    <w:rsid w:val="00CA0EDF"/>
    <w:rsid w:val="00CA143B"/>
    <w:rsid w:val="00CA378D"/>
    <w:rsid w:val="00CA45D2"/>
    <w:rsid w:val="00CA4FAF"/>
    <w:rsid w:val="00CA582C"/>
    <w:rsid w:val="00CA6010"/>
    <w:rsid w:val="00CB0925"/>
    <w:rsid w:val="00CB55FA"/>
    <w:rsid w:val="00CB7026"/>
    <w:rsid w:val="00CB7797"/>
    <w:rsid w:val="00CC02E4"/>
    <w:rsid w:val="00CC3DDC"/>
    <w:rsid w:val="00CC4EEA"/>
    <w:rsid w:val="00CD34F8"/>
    <w:rsid w:val="00CD6CE3"/>
    <w:rsid w:val="00CE323F"/>
    <w:rsid w:val="00CE51E3"/>
    <w:rsid w:val="00CE5263"/>
    <w:rsid w:val="00CE5CFD"/>
    <w:rsid w:val="00CE6513"/>
    <w:rsid w:val="00CE7582"/>
    <w:rsid w:val="00CF43FC"/>
    <w:rsid w:val="00CF51F2"/>
    <w:rsid w:val="00CF587A"/>
    <w:rsid w:val="00CF759C"/>
    <w:rsid w:val="00D0013E"/>
    <w:rsid w:val="00D00E4E"/>
    <w:rsid w:val="00D02248"/>
    <w:rsid w:val="00D03078"/>
    <w:rsid w:val="00D045A5"/>
    <w:rsid w:val="00D0571F"/>
    <w:rsid w:val="00D05F10"/>
    <w:rsid w:val="00D06754"/>
    <w:rsid w:val="00D06C74"/>
    <w:rsid w:val="00D07B60"/>
    <w:rsid w:val="00D07E18"/>
    <w:rsid w:val="00D14466"/>
    <w:rsid w:val="00D16B1A"/>
    <w:rsid w:val="00D20F8D"/>
    <w:rsid w:val="00D215BC"/>
    <w:rsid w:val="00D23C54"/>
    <w:rsid w:val="00D242BC"/>
    <w:rsid w:val="00D26511"/>
    <w:rsid w:val="00D273A9"/>
    <w:rsid w:val="00D3091A"/>
    <w:rsid w:val="00D30B3B"/>
    <w:rsid w:val="00D3255D"/>
    <w:rsid w:val="00D41360"/>
    <w:rsid w:val="00D42A60"/>
    <w:rsid w:val="00D46A52"/>
    <w:rsid w:val="00D46BB8"/>
    <w:rsid w:val="00D474C6"/>
    <w:rsid w:val="00D47587"/>
    <w:rsid w:val="00D52611"/>
    <w:rsid w:val="00D5743D"/>
    <w:rsid w:val="00D60BD0"/>
    <w:rsid w:val="00D63E36"/>
    <w:rsid w:val="00D66977"/>
    <w:rsid w:val="00D704D8"/>
    <w:rsid w:val="00D70DFA"/>
    <w:rsid w:val="00D73165"/>
    <w:rsid w:val="00D74FDA"/>
    <w:rsid w:val="00D75981"/>
    <w:rsid w:val="00D801AF"/>
    <w:rsid w:val="00D86FA9"/>
    <w:rsid w:val="00D9140F"/>
    <w:rsid w:val="00D955E1"/>
    <w:rsid w:val="00DA0058"/>
    <w:rsid w:val="00DA109D"/>
    <w:rsid w:val="00DA1240"/>
    <w:rsid w:val="00DA250B"/>
    <w:rsid w:val="00DA5277"/>
    <w:rsid w:val="00DA5601"/>
    <w:rsid w:val="00DA6ABA"/>
    <w:rsid w:val="00DB1AFE"/>
    <w:rsid w:val="00DB332E"/>
    <w:rsid w:val="00DC1F89"/>
    <w:rsid w:val="00DC29CC"/>
    <w:rsid w:val="00DC3885"/>
    <w:rsid w:val="00DC67A5"/>
    <w:rsid w:val="00DD78DF"/>
    <w:rsid w:val="00DE2464"/>
    <w:rsid w:val="00DF2975"/>
    <w:rsid w:val="00DF33A9"/>
    <w:rsid w:val="00DF7898"/>
    <w:rsid w:val="00E00E1B"/>
    <w:rsid w:val="00E05A17"/>
    <w:rsid w:val="00E1000C"/>
    <w:rsid w:val="00E20440"/>
    <w:rsid w:val="00E224E7"/>
    <w:rsid w:val="00E27255"/>
    <w:rsid w:val="00E275A5"/>
    <w:rsid w:val="00E363AF"/>
    <w:rsid w:val="00E3712F"/>
    <w:rsid w:val="00E40022"/>
    <w:rsid w:val="00E42300"/>
    <w:rsid w:val="00E46905"/>
    <w:rsid w:val="00E4790C"/>
    <w:rsid w:val="00E617F7"/>
    <w:rsid w:val="00E61B19"/>
    <w:rsid w:val="00E62E07"/>
    <w:rsid w:val="00E669F8"/>
    <w:rsid w:val="00E66FA0"/>
    <w:rsid w:val="00E70F7A"/>
    <w:rsid w:val="00E71900"/>
    <w:rsid w:val="00E72501"/>
    <w:rsid w:val="00E734CF"/>
    <w:rsid w:val="00E74062"/>
    <w:rsid w:val="00E769D8"/>
    <w:rsid w:val="00E83ABE"/>
    <w:rsid w:val="00E85C36"/>
    <w:rsid w:val="00E86612"/>
    <w:rsid w:val="00E879BD"/>
    <w:rsid w:val="00E9136E"/>
    <w:rsid w:val="00E91EDE"/>
    <w:rsid w:val="00E93325"/>
    <w:rsid w:val="00E96CA9"/>
    <w:rsid w:val="00EA2144"/>
    <w:rsid w:val="00EA447C"/>
    <w:rsid w:val="00EA6F88"/>
    <w:rsid w:val="00EB282B"/>
    <w:rsid w:val="00EB2DBD"/>
    <w:rsid w:val="00EB385D"/>
    <w:rsid w:val="00EB3A3B"/>
    <w:rsid w:val="00EB7132"/>
    <w:rsid w:val="00EC036C"/>
    <w:rsid w:val="00EC0C6F"/>
    <w:rsid w:val="00EC3AEF"/>
    <w:rsid w:val="00EC6D8B"/>
    <w:rsid w:val="00ED0F51"/>
    <w:rsid w:val="00ED3898"/>
    <w:rsid w:val="00EE0E47"/>
    <w:rsid w:val="00EE2059"/>
    <w:rsid w:val="00EE2BE2"/>
    <w:rsid w:val="00EE559B"/>
    <w:rsid w:val="00EE5EC2"/>
    <w:rsid w:val="00EF01DA"/>
    <w:rsid w:val="00EF1D9D"/>
    <w:rsid w:val="00EF2ED9"/>
    <w:rsid w:val="00EF6CD3"/>
    <w:rsid w:val="00EF6CE2"/>
    <w:rsid w:val="00EF79C4"/>
    <w:rsid w:val="00F04ECA"/>
    <w:rsid w:val="00F06FAE"/>
    <w:rsid w:val="00F07D0F"/>
    <w:rsid w:val="00F1008F"/>
    <w:rsid w:val="00F14DB9"/>
    <w:rsid w:val="00F157D9"/>
    <w:rsid w:val="00F17CAD"/>
    <w:rsid w:val="00F2301C"/>
    <w:rsid w:val="00F23BE7"/>
    <w:rsid w:val="00F26B50"/>
    <w:rsid w:val="00F27A8D"/>
    <w:rsid w:val="00F33F68"/>
    <w:rsid w:val="00F3571D"/>
    <w:rsid w:val="00F37839"/>
    <w:rsid w:val="00F40101"/>
    <w:rsid w:val="00F43A19"/>
    <w:rsid w:val="00F45344"/>
    <w:rsid w:val="00F47134"/>
    <w:rsid w:val="00F475CA"/>
    <w:rsid w:val="00F514C2"/>
    <w:rsid w:val="00F61759"/>
    <w:rsid w:val="00F61D54"/>
    <w:rsid w:val="00F6410B"/>
    <w:rsid w:val="00F64214"/>
    <w:rsid w:val="00F65C4E"/>
    <w:rsid w:val="00F65FF5"/>
    <w:rsid w:val="00F71396"/>
    <w:rsid w:val="00F744AE"/>
    <w:rsid w:val="00F76484"/>
    <w:rsid w:val="00F83282"/>
    <w:rsid w:val="00F84855"/>
    <w:rsid w:val="00F90789"/>
    <w:rsid w:val="00F92F8C"/>
    <w:rsid w:val="00F93650"/>
    <w:rsid w:val="00F978F4"/>
    <w:rsid w:val="00FA3CF7"/>
    <w:rsid w:val="00FA48EF"/>
    <w:rsid w:val="00FA63D4"/>
    <w:rsid w:val="00FA7199"/>
    <w:rsid w:val="00FA765F"/>
    <w:rsid w:val="00FB0C35"/>
    <w:rsid w:val="00FB1BD7"/>
    <w:rsid w:val="00FB2CA4"/>
    <w:rsid w:val="00FB4423"/>
    <w:rsid w:val="00FC579C"/>
    <w:rsid w:val="00FD0F88"/>
    <w:rsid w:val="00FD2788"/>
    <w:rsid w:val="00FD29A1"/>
    <w:rsid w:val="00FE2B2D"/>
    <w:rsid w:val="00FE3BC3"/>
    <w:rsid w:val="00FE4539"/>
    <w:rsid w:val="00FE5117"/>
    <w:rsid w:val="00FE5130"/>
    <w:rsid w:val="00FE5FB2"/>
    <w:rsid w:val="00FF5993"/>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iirosatom.ru" TargetMode="Externa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1152</Words>
  <Characters>6571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7708</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2025-06-16T12:42:00Z</dcterms:created>
  <dcterms:modified xsi:type="dcterms:W3CDTF">2025-06-16T12:42:00Z</dcterms:modified>
</cp:coreProperties>
</file>