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0C035C94">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21A51DDD" w:rsidR="00A514EF" w:rsidRPr="00A91A68" w:rsidRDefault="00CA0EDF" w:rsidP="00A91A68">
            <w:pPr>
              <w:ind w:right="560"/>
              <w:jc w:val="right"/>
              <w:rPr>
                <w:sz w:val="28"/>
                <w:szCs w:val="28"/>
              </w:rPr>
            </w:pPr>
            <w:r>
              <w:rPr>
                <w:sz w:val="28"/>
                <w:szCs w:val="28"/>
              </w:rPr>
              <w:t>3</w:t>
            </w:r>
            <w:r w:rsidR="008C006D" w:rsidRPr="00A91A68">
              <w:rPr>
                <w:sz w:val="28"/>
                <w:szCs w:val="28"/>
              </w:rPr>
              <w:t>.0</w:t>
            </w:r>
            <w:r w:rsidR="008E0DF9">
              <w:rPr>
                <w:sz w:val="28"/>
                <w:szCs w:val="28"/>
                <w:lang w:val="en-US"/>
              </w:rPr>
              <w:t>6</w:t>
            </w:r>
            <w:r w:rsidR="008C006D" w:rsidRPr="00A91A68">
              <w:rPr>
                <w:sz w:val="28"/>
                <w:szCs w:val="28"/>
              </w:rPr>
              <w:t>.25</w:t>
            </w:r>
          </w:p>
        </w:tc>
      </w:tr>
    </w:tbl>
    <w:p w14:paraId="2A13F90E" w14:textId="77777777" w:rsidR="00AE1AE8" w:rsidRDefault="00AE1AE8" w:rsidP="00575436"/>
    <w:p w14:paraId="0968C1AE" w14:textId="0A00AAC9" w:rsidR="00835138" w:rsidRPr="00835138" w:rsidRDefault="00835138" w:rsidP="00835138">
      <w:pPr>
        <w:jc w:val="center"/>
        <w:rPr>
          <w:b/>
          <w:bCs/>
          <w:sz w:val="28"/>
          <w:szCs w:val="28"/>
        </w:rPr>
      </w:pPr>
      <w:r w:rsidRPr="00835138">
        <w:rPr>
          <w:b/>
          <w:bCs/>
          <w:sz w:val="28"/>
          <w:szCs w:val="28"/>
        </w:rPr>
        <w:t>Фестиваль «Движения первых» собрал более 235 тысяч зрителей, детей и взрослых</w:t>
      </w:r>
    </w:p>
    <w:p w14:paraId="12DAF3A6" w14:textId="27D0010F" w:rsidR="00835138" w:rsidRPr="00835138" w:rsidRDefault="00835138" w:rsidP="00835138">
      <w:pPr>
        <w:jc w:val="center"/>
        <w:rPr>
          <w:i/>
          <w:iCs/>
        </w:rPr>
      </w:pPr>
      <w:r w:rsidRPr="00835138">
        <w:rPr>
          <w:i/>
          <w:iCs/>
        </w:rPr>
        <w:t>Мероприятие прошло при поддержке «Росатома»</w:t>
      </w:r>
    </w:p>
    <w:p w14:paraId="74C1ED0F" w14:textId="77777777" w:rsidR="00835138" w:rsidRPr="00835138" w:rsidRDefault="00835138" w:rsidP="00835138"/>
    <w:p w14:paraId="4EB05CC6" w14:textId="77777777" w:rsidR="00835138" w:rsidRPr="00835138" w:rsidRDefault="00835138" w:rsidP="005D5B30">
      <w:pPr>
        <w:rPr>
          <w:b/>
          <w:bCs/>
          <w:i/>
          <w:iCs/>
        </w:rPr>
      </w:pPr>
      <w:r w:rsidRPr="00835138">
        <w:rPr>
          <w:b/>
          <w:bCs/>
          <w:i/>
          <w:iCs/>
        </w:rPr>
        <w:t>Международный фестиваль «Движения первых», приуроченный к Дню защиты детей, объединил более 235 тысяч зрителей, детей и взрослых, в том числе делегации из 89 регионов России и 26 стран мира. Госкорпорация «Росатом» выступила специальным партнером проведения мероприятия.</w:t>
      </w:r>
    </w:p>
    <w:p w14:paraId="5EE3E960" w14:textId="77777777" w:rsidR="00835138" w:rsidRPr="00835138" w:rsidRDefault="00835138" w:rsidP="00835138"/>
    <w:p w14:paraId="6F241971" w14:textId="77777777" w:rsidR="008235EA" w:rsidRDefault="008235EA" w:rsidP="008235EA">
      <w:r w:rsidRPr="008235EA">
        <w:t xml:space="preserve">«Фестиваль </w:t>
      </w:r>
      <w:r w:rsidRPr="00835138">
        <w:t>“Движения первых”–</w:t>
      </w:r>
      <w:r w:rsidRPr="008235EA">
        <w:t xml:space="preserve"> это настоящий праздник творческой энергии, вдохновения и смелых идей. Ведь молодежь </w:t>
      </w:r>
      <w:r w:rsidRPr="00835138">
        <w:t>–</w:t>
      </w:r>
      <w:r w:rsidRPr="008235EA">
        <w:t xml:space="preserve"> наше будущее. В </w:t>
      </w:r>
      <w:r w:rsidRPr="00835138">
        <w:t>“Росатоме”</w:t>
      </w:r>
      <w:r w:rsidRPr="008235EA">
        <w:t xml:space="preserve"> мы уделяем особое внимание молодым людям и создаем возможности для их самореализации через значимые проекты – это часть культурного кода атомщиков. Мы формируем условия для гармоничного развития и поддержки талантов. Раскрываем потенциал детей сегодня, чтобы они поверили в себя и поняли, как с помощью атомных технологий можно менять мир к лучшему, </w:t>
      </w:r>
      <w:r w:rsidRPr="00835138">
        <w:t xml:space="preserve">– сказала </w:t>
      </w:r>
      <w:r w:rsidRPr="00835138">
        <w:rPr>
          <w:b/>
          <w:bCs/>
        </w:rPr>
        <w:t>Татьяна Терентьева</w:t>
      </w:r>
      <w:r w:rsidRPr="00835138">
        <w:t>, заместитель генерального директора по персоналу госкорпорации «Росатом».</w:t>
      </w:r>
      <w:r>
        <w:t xml:space="preserve"> </w:t>
      </w:r>
    </w:p>
    <w:p w14:paraId="74E15E84" w14:textId="77777777" w:rsidR="008235EA" w:rsidRDefault="008235EA" w:rsidP="008235EA"/>
    <w:p w14:paraId="5A6D05EA" w14:textId="4DBE7C0A" w:rsidR="008235EA" w:rsidRPr="008235EA" w:rsidRDefault="008235EA" w:rsidP="008235EA">
      <w:r w:rsidRPr="008235EA">
        <w:t xml:space="preserve">Она отметила, что благодаря системной работе с «Движением первых», основой которой стала дорожная карта сотрудничества, подписанная в этом году, ребята посещают знаковые объекты «Росатома» </w:t>
      </w:r>
      <w:r w:rsidRPr="00835138">
        <w:t>–</w:t>
      </w:r>
      <w:r w:rsidRPr="008235EA">
        <w:t xml:space="preserve"> первую в мире АЭС в Обнинске, ледокол «Ленин» в Мурманске и музей «Атом» в рамках проекта «Атомные легенды Первых». Этим летом стартуют «Первые в городе» </w:t>
      </w:r>
      <w:r w:rsidRPr="00835138">
        <w:t>–</w:t>
      </w:r>
      <w:r w:rsidRPr="008235EA">
        <w:t xml:space="preserve"> истории о регионах и людях атомной промышленности, а также тематические дни в лагерях и вузах с погружением в атомную отрасль. В течение года эта работа будет только наращиваться, и у каждого будет возможность познакомиться с атомными технологиями.</w:t>
      </w:r>
    </w:p>
    <w:p w14:paraId="1C787DCC" w14:textId="77777777" w:rsidR="00835138" w:rsidRPr="00835138" w:rsidRDefault="00835138" w:rsidP="00835138"/>
    <w:p w14:paraId="557EC5BD" w14:textId="57FF4500" w:rsidR="00835138" w:rsidRPr="00835138" w:rsidRDefault="00835138" w:rsidP="00835138">
      <w:r w:rsidRPr="00835138">
        <w:t xml:space="preserve">«Движение первых вместе с госкорпорацией “Росатом” в этом году организуют масштабные тематические мероприятия, посвященные 80-летию атомной промышленности в России. Как и на фестивале, мы проводим для ребят полезные образовательные мероприятия по все стране. Каждое из них – открытая дверь для молодёжи в мир науки и технологий. “Движение первых” поддерживает интерес нового поколения к научному творчеству, помогает разрабатывать собственные инициативы при поддержке опытных экспертов в рамках проекта “Первые в науке”», – отметил </w:t>
      </w:r>
      <w:r w:rsidRPr="00835138">
        <w:rPr>
          <w:b/>
          <w:bCs/>
        </w:rPr>
        <w:t>Артур Орлов</w:t>
      </w:r>
      <w:r w:rsidRPr="00835138">
        <w:t>, председатель правления «Движения первых».</w:t>
      </w:r>
    </w:p>
    <w:p w14:paraId="7B74BA33" w14:textId="77777777" w:rsidR="00835138" w:rsidRPr="00835138" w:rsidRDefault="00835138" w:rsidP="00835138"/>
    <w:p w14:paraId="48182EDD" w14:textId="1E97E314" w:rsidR="00835138" w:rsidRPr="00835138" w:rsidRDefault="00835138" w:rsidP="00835138">
      <w:r w:rsidRPr="00835138">
        <w:t xml:space="preserve">В течение двух дней на площадках фестиваля были организованы тематические мероприятия для детей и взрослых. В музее «Атом» гости познакомились с историей и достижениями атомной промышленности. В рамках фестиваля для участников организовали экскурсии, мастер-классы и серии познавательных лекций от ведущих экспертов. Во время фестиваля работала экспозиция «Гордость. Вдохновение. Мечта», посвященная 80-летию атомной промышленности. Гости смогли принять участие в иммерсионном квесте с актерами, сыгравшими роли одних из главных разработчиков советского атомного проекта Игоря </w:t>
      </w:r>
      <w:r w:rsidRPr="00835138">
        <w:lastRenderedPageBreak/>
        <w:t xml:space="preserve">Курчатова, Юлия Харитона и Андрея Сахарова. Проводниками в мир современных технологий стали «Юниоры «Росатома», которые рассказали о современных технологиях в атомной энергетике, ядерной медицине, экологии, квантовых технологиях, накопителях энергии и новых материалах в интерактивных зонах. Экспонаты были представлены основными дивизионами и дочерними компаниями «Росатома»: композитным, научным, энергетическим и другими. В рамках всероссийского просветительского проекта «Атомный урок» для ребят из «Движения первых» состоялось интерактивное занятие. В рамках фестиваля прошло выступление международного детского творческого проекта </w:t>
      </w:r>
      <w:proofErr w:type="spellStart"/>
      <w:r w:rsidRPr="00835138">
        <w:t>Nuclear</w:t>
      </w:r>
      <w:proofErr w:type="spellEnd"/>
      <w:r w:rsidRPr="00835138">
        <w:t xml:space="preserve"> </w:t>
      </w:r>
      <w:proofErr w:type="spellStart"/>
      <w:r w:rsidRPr="00835138">
        <w:t>Kids</w:t>
      </w:r>
      <w:proofErr w:type="spellEnd"/>
      <w:r w:rsidRPr="00835138">
        <w:t xml:space="preserve">, который уже 15 лет объединяет талантливых детей сотрудников атомной отрасли из России и зарубежных стран. Было анонсировано, что в этом году в проекте впервые примут участие 15 победителей и финалистов творческих проектов «Движения первых». В ходе фестиваля состоялось вручение первой Всероссийской премии «Разговоры о важном», «Росатом» </w:t>
      </w:r>
      <w:hyperlink r:id="rId10" w:history="1">
        <w:r w:rsidRPr="00835138">
          <w:rPr>
            <w:rStyle w:val="a4"/>
          </w:rPr>
          <w:t>был отмечен</w:t>
        </w:r>
      </w:hyperlink>
      <w:r w:rsidRPr="00835138">
        <w:t xml:space="preserve"> в одной из номинаций. </w:t>
      </w:r>
    </w:p>
    <w:p w14:paraId="12E8E5EC" w14:textId="77777777" w:rsidR="00835138" w:rsidRPr="00835138" w:rsidRDefault="00835138" w:rsidP="00835138"/>
    <w:p w14:paraId="0BC953BF" w14:textId="43619BBD" w:rsidR="00835138" w:rsidRPr="00835138" w:rsidRDefault="00835138" w:rsidP="00835138">
      <w:pPr>
        <w:rPr>
          <w:b/>
          <w:bCs/>
        </w:rPr>
      </w:pPr>
      <w:r w:rsidRPr="00835138">
        <w:rPr>
          <w:b/>
          <w:bCs/>
        </w:rPr>
        <w:t xml:space="preserve">Справка: </w:t>
      </w:r>
    </w:p>
    <w:p w14:paraId="459E8507" w14:textId="77777777" w:rsidR="00835138" w:rsidRPr="00835138" w:rsidRDefault="00835138" w:rsidP="00835138"/>
    <w:p w14:paraId="6D6231AF" w14:textId="77777777" w:rsidR="00835138" w:rsidRPr="00835138" w:rsidRDefault="00835138" w:rsidP="00835138">
      <w:r w:rsidRPr="00835138">
        <w:t>Общероссийское общественно-государственное движение детей и молодёжи «Движение первых» – крупнейшее в Российской Федерации сообщество детей, подростков и взрослых, объединяющее государственные и общественные институты для формирования единой воспитательной среды школьников и студентов профессиональных образовательных организаций. Участниками «Движения первых» являются более 11 млн человек. В 2025 году «Росатом» и «Движение первых» подписали дорожную карту, направленную на совместное сотрудничество в реализации образовательных и профориентационных проектов, в том числе посвященных юбилею атомной промышленности.</w:t>
      </w:r>
    </w:p>
    <w:p w14:paraId="6B19061A" w14:textId="77777777" w:rsidR="00835138" w:rsidRPr="00835138" w:rsidRDefault="00835138" w:rsidP="00835138"/>
    <w:p w14:paraId="3A0BF347" w14:textId="77777777" w:rsidR="00835138" w:rsidRPr="00835138" w:rsidRDefault="00835138" w:rsidP="00835138">
      <w:r w:rsidRPr="00835138">
        <w:rPr>
          <w:b/>
          <w:bCs/>
        </w:rPr>
        <w:t>В 2025 году российская атомная промышленность отмечает 80-летие:</w:t>
      </w:r>
      <w:r w:rsidRPr="00835138">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7780D0EB" w14:textId="77777777" w:rsidR="00835138" w:rsidRPr="00835138" w:rsidRDefault="00835138" w:rsidP="00835138"/>
    <w:p w14:paraId="23DBB751" w14:textId="77777777" w:rsidR="00835138" w:rsidRPr="00835138" w:rsidRDefault="00835138" w:rsidP="00835138">
      <w:proofErr w:type="spellStart"/>
      <w:r w:rsidRPr="00835138">
        <w:rPr>
          <w:b/>
          <w:bCs/>
        </w:rPr>
        <w:t>Nuclear</w:t>
      </w:r>
      <w:proofErr w:type="spellEnd"/>
      <w:r w:rsidRPr="00835138">
        <w:rPr>
          <w:b/>
          <w:bCs/>
        </w:rPr>
        <w:t xml:space="preserve"> </w:t>
      </w:r>
      <w:proofErr w:type="spellStart"/>
      <w:r w:rsidRPr="00835138">
        <w:rPr>
          <w:b/>
          <w:bCs/>
        </w:rPr>
        <w:t>Kids</w:t>
      </w:r>
      <w:proofErr w:type="spellEnd"/>
      <w:r w:rsidRPr="00835138">
        <w:t xml:space="preserve"> – проект госкорпорации «Росатом», который ежегодно объединяет талантливых детей сотрудников атомной отрасли из России и зарубежных стран для постановки яркого музыкального шоу. Основные цели проекта – укрепление дружеских связей между детьми сотрудников атомной отрасли разных стран, создание условий для творческого развития талантливых детей, популяризация атомной энергетики среди подрастающего поколения. Проект реализуется с 2009 года. За эти годы его участники побывали со спектаклями не только во многих городах России, но и за рубежом: в Венгрии, Чехии, Словакии и других странах.</w:t>
      </w:r>
    </w:p>
    <w:p w14:paraId="3F14604A" w14:textId="77777777" w:rsidR="00835138" w:rsidRPr="00835138" w:rsidRDefault="00835138" w:rsidP="00835138"/>
    <w:p w14:paraId="0BBEC3C3" w14:textId="77777777" w:rsidR="00835138" w:rsidRPr="00835138" w:rsidRDefault="00835138" w:rsidP="00835138">
      <w:r w:rsidRPr="00835138">
        <w:t>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w:t>
      </w:r>
    </w:p>
    <w:p w14:paraId="62EBA338" w14:textId="7939384F" w:rsidR="005B2B5E" w:rsidRPr="00835138" w:rsidRDefault="005B2B5E" w:rsidP="00835138"/>
    <w:sectPr w:rsidR="005B2B5E" w:rsidRPr="00835138">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60154" w14:textId="77777777" w:rsidR="007F4583" w:rsidRDefault="007F4583">
      <w:r>
        <w:separator/>
      </w:r>
    </w:p>
  </w:endnote>
  <w:endnote w:type="continuationSeparator" w:id="0">
    <w:p w14:paraId="79DD1C66" w14:textId="77777777" w:rsidR="007F4583" w:rsidRDefault="007F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92572" w14:textId="77777777" w:rsidR="007F4583" w:rsidRDefault="007F4583">
      <w:r>
        <w:separator/>
      </w:r>
    </w:p>
  </w:footnote>
  <w:footnote w:type="continuationSeparator" w:id="0">
    <w:p w14:paraId="49D5AD4E" w14:textId="77777777" w:rsidR="007F4583" w:rsidRDefault="007F4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2E00"/>
    <w:rsid w:val="00094F61"/>
    <w:rsid w:val="00095EDB"/>
    <w:rsid w:val="000A15A3"/>
    <w:rsid w:val="000A35E0"/>
    <w:rsid w:val="000A7EAD"/>
    <w:rsid w:val="000B0D4C"/>
    <w:rsid w:val="000B113C"/>
    <w:rsid w:val="000B3B12"/>
    <w:rsid w:val="000B421B"/>
    <w:rsid w:val="000B4C72"/>
    <w:rsid w:val="000B65A0"/>
    <w:rsid w:val="000C2E4D"/>
    <w:rsid w:val="000C3DD9"/>
    <w:rsid w:val="000C482B"/>
    <w:rsid w:val="000C4DAA"/>
    <w:rsid w:val="000D1A0A"/>
    <w:rsid w:val="000D46EA"/>
    <w:rsid w:val="000E346F"/>
    <w:rsid w:val="000E7184"/>
    <w:rsid w:val="000F158D"/>
    <w:rsid w:val="000F28EA"/>
    <w:rsid w:val="000F4447"/>
    <w:rsid w:val="000F5F70"/>
    <w:rsid w:val="00100588"/>
    <w:rsid w:val="00102D27"/>
    <w:rsid w:val="00105E59"/>
    <w:rsid w:val="00111EA2"/>
    <w:rsid w:val="001156A1"/>
    <w:rsid w:val="00120623"/>
    <w:rsid w:val="0012358B"/>
    <w:rsid w:val="00124FEE"/>
    <w:rsid w:val="0012716A"/>
    <w:rsid w:val="0013522A"/>
    <w:rsid w:val="0014271C"/>
    <w:rsid w:val="00143365"/>
    <w:rsid w:val="00150381"/>
    <w:rsid w:val="001533E7"/>
    <w:rsid w:val="00154FA2"/>
    <w:rsid w:val="00162CA4"/>
    <w:rsid w:val="00164C72"/>
    <w:rsid w:val="0016518B"/>
    <w:rsid w:val="00167CD1"/>
    <w:rsid w:val="00174A7C"/>
    <w:rsid w:val="00180EAA"/>
    <w:rsid w:val="00182BE7"/>
    <w:rsid w:val="00183AF8"/>
    <w:rsid w:val="0018516D"/>
    <w:rsid w:val="00187068"/>
    <w:rsid w:val="0019004B"/>
    <w:rsid w:val="001926DA"/>
    <w:rsid w:val="00193898"/>
    <w:rsid w:val="00194CC8"/>
    <w:rsid w:val="00195F84"/>
    <w:rsid w:val="001975E2"/>
    <w:rsid w:val="001A2EFE"/>
    <w:rsid w:val="001B46CF"/>
    <w:rsid w:val="001B54E7"/>
    <w:rsid w:val="001B7314"/>
    <w:rsid w:val="001C0DAA"/>
    <w:rsid w:val="001C31E8"/>
    <w:rsid w:val="001C5F70"/>
    <w:rsid w:val="001C673B"/>
    <w:rsid w:val="001D6631"/>
    <w:rsid w:val="001E18BC"/>
    <w:rsid w:val="001E5177"/>
    <w:rsid w:val="001F03B9"/>
    <w:rsid w:val="001F1996"/>
    <w:rsid w:val="001F1A75"/>
    <w:rsid w:val="001F1BFE"/>
    <w:rsid w:val="001F3B07"/>
    <w:rsid w:val="001F5AD7"/>
    <w:rsid w:val="001F622F"/>
    <w:rsid w:val="00200487"/>
    <w:rsid w:val="00213034"/>
    <w:rsid w:val="002139D3"/>
    <w:rsid w:val="00220D03"/>
    <w:rsid w:val="002357A0"/>
    <w:rsid w:val="00237878"/>
    <w:rsid w:val="002406EC"/>
    <w:rsid w:val="00243E30"/>
    <w:rsid w:val="002457A5"/>
    <w:rsid w:val="00247350"/>
    <w:rsid w:val="00254E8B"/>
    <w:rsid w:val="00254FDB"/>
    <w:rsid w:val="00255321"/>
    <w:rsid w:val="00256D11"/>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1651"/>
    <w:rsid w:val="002E520B"/>
    <w:rsid w:val="002E5C63"/>
    <w:rsid w:val="002E5D2B"/>
    <w:rsid w:val="002E5DCD"/>
    <w:rsid w:val="002F16AC"/>
    <w:rsid w:val="002F1C3F"/>
    <w:rsid w:val="002F2CC6"/>
    <w:rsid w:val="002F705E"/>
    <w:rsid w:val="003026D0"/>
    <w:rsid w:val="00303393"/>
    <w:rsid w:val="00303786"/>
    <w:rsid w:val="00305153"/>
    <w:rsid w:val="00305D2F"/>
    <w:rsid w:val="00305EF5"/>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B220E"/>
    <w:rsid w:val="003B3616"/>
    <w:rsid w:val="003B454A"/>
    <w:rsid w:val="003B5915"/>
    <w:rsid w:val="003C610C"/>
    <w:rsid w:val="003C6FE9"/>
    <w:rsid w:val="003D2ABC"/>
    <w:rsid w:val="003D4D61"/>
    <w:rsid w:val="003E1378"/>
    <w:rsid w:val="003E1606"/>
    <w:rsid w:val="003E3B60"/>
    <w:rsid w:val="003E3D4C"/>
    <w:rsid w:val="003E41AC"/>
    <w:rsid w:val="003E58E8"/>
    <w:rsid w:val="003E5CCD"/>
    <w:rsid w:val="003E6405"/>
    <w:rsid w:val="003F19E0"/>
    <w:rsid w:val="003F1A47"/>
    <w:rsid w:val="003F222F"/>
    <w:rsid w:val="003F258F"/>
    <w:rsid w:val="003F5AC4"/>
    <w:rsid w:val="004008EA"/>
    <w:rsid w:val="00407C11"/>
    <w:rsid w:val="00420CE7"/>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D0398"/>
    <w:rsid w:val="004D1A05"/>
    <w:rsid w:val="004D1D3E"/>
    <w:rsid w:val="004D30A8"/>
    <w:rsid w:val="004D6C96"/>
    <w:rsid w:val="004E67C9"/>
    <w:rsid w:val="004F2187"/>
    <w:rsid w:val="004F2A1D"/>
    <w:rsid w:val="004F6C87"/>
    <w:rsid w:val="004F70E3"/>
    <w:rsid w:val="004F7E19"/>
    <w:rsid w:val="00503397"/>
    <w:rsid w:val="005036B5"/>
    <w:rsid w:val="00504699"/>
    <w:rsid w:val="00507ADC"/>
    <w:rsid w:val="00510298"/>
    <w:rsid w:val="0051089D"/>
    <w:rsid w:val="00510930"/>
    <w:rsid w:val="0051370A"/>
    <w:rsid w:val="00514080"/>
    <w:rsid w:val="0051616D"/>
    <w:rsid w:val="00520495"/>
    <w:rsid w:val="00522A3D"/>
    <w:rsid w:val="00522C2A"/>
    <w:rsid w:val="005230C8"/>
    <w:rsid w:val="00527B85"/>
    <w:rsid w:val="00537CEA"/>
    <w:rsid w:val="0054388F"/>
    <w:rsid w:val="005438BE"/>
    <w:rsid w:val="00547C38"/>
    <w:rsid w:val="00552BD6"/>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484"/>
    <w:rsid w:val="005A15CE"/>
    <w:rsid w:val="005B265A"/>
    <w:rsid w:val="005B2B5E"/>
    <w:rsid w:val="005C0213"/>
    <w:rsid w:val="005C5079"/>
    <w:rsid w:val="005C5E82"/>
    <w:rsid w:val="005D0CC6"/>
    <w:rsid w:val="005D4DDE"/>
    <w:rsid w:val="005D5B30"/>
    <w:rsid w:val="005D5E41"/>
    <w:rsid w:val="005D61A7"/>
    <w:rsid w:val="005E1A53"/>
    <w:rsid w:val="005E4941"/>
    <w:rsid w:val="005E5209"/>
    <w:rsid w:val="005F056F"/>
    <w:rsid w:val="005F307C"/>
    <w:rsid w:val="005F5785"/>
    <w:rsid w:val="005F6969"/>
    <w:rsid w:val="005F7BAE"/>
    <w:rsid w:val="00601A77"/>
    <w:rsid w:val="00601E7B"/>
    <w:rsid w:val="0060522F"/>
    <w:rsid w:val="00606231"/>
    <w:rsid w:val="0061384C"/>
    <w:rsid w:val="006158B3"/>
    <w:rsid w:val="00617FA0"/>
    <w:rsid w:val="00621737"/>
    <w:rsid w:val="00621BF7"/>
    <w:rsid w:val="00623B8C"/>
    <w:rsid w:val="00625F8F"/>
    <w:rsid w:val="006261AF"/>
    <w:rsid w:val="00633B6F"/>
    <w:rsid w:val="0064092A"/>
    <w:rsid w:val="00641AC1"/>
    <w:rsid w:val="006458AD"/>
    <w:rsid w:val="0065027F"/>
    <w:rsid w:val="0066102A"/>
    <w:rsid w:val="00662638"/>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D9D"/>
    <w:rsid w:val="006B6642"/>
    <w:rsid w:val="006C37BE"/>
    <w:rsid w:val="006C4C20"/>
    <w:rsid w:val="006C5042"/>
    <w:rsid w:val="006C7AD6"/>
    <w:rsid w:val="006D1C6C"/>
    <w:rsid w:val="006D3F52"/>
    <w:rsid w:val="006E5570"/>
    <w:rsid w:val="006E601C"/>
    <w:rsid w:val="006E76A5"/>
    <w:rsid w:val="006F14B7"/>
    <w:rsid w:val="006F2633"/>
    <w:rsid w:val="006F3848"/>
    <w:rsid w:val="006F663D"/>
    <w:rsid w:val="006F6DF3"/>
    <w:rsid w:val="00702575"/>
    <w:rsid w:val="00704B7B"/>
    <w:rsid w:val="00705DB5"/>
    <w:rsid w:val="0071031B"/>
    <w:rsid w:val="0071111B"/>
    <w:rsid w:val="00717AE9"/>
    <w:rsid w:val="0072458A"/>
    <w:rsid w:val="007314C2"/>
    <w:rsid w:val="00733C59"/>
    <w:rsid w:val="00734503"/>
    <w:rsid w:val="00734F63"/>
    <w:rsid w:val="00742D73"/>
    <w:rsid w:val="007436F4"/>
    <w:rsid w:val="00751C2B"/>
    <w:rsid w:val="00751DE5"/>
    <w:rsid w:val="0075226B"/>
    <w:rsid w:val="00755977"/>
    <w:rsid w:val="007563DA"/>
    <w:rsid w:val="007565F4"/>
    <w:rsid w:val="00763D80"/>
    <w:rsid w:val="00764EEF"/>
    <w:rsid w:val="00764F09"/>
    <w:rsid w:val="00786376"/>
    <w:rsid w:val="0079067E"/>
    <w:rsid w:val="00791C1F"/>
    <w:rsid w:val="00792467"/>
    <w:rsid w:val="0079433F"/>
    <w:rsid w:val="007947D5"/>
    <w:rsid w:val="007953C7"/>
    <w:rsid w:val="00796D7E"/>
    <w:rsid w:val="007A204E"/>
    <w:rsid w:val="007A269C"/>
    <w:rsid w:val="007A2871"/>
    <w:rsid w:val="007A7527"/>
    <w:rsid w:val="007A7550"/>
    <w:rsid w:val="007B29A6"/>
    <w:rsid w:val="007B323F"/>
    <w:rsid w:val="007B4E3F"/>
    <w:rsid w:val="007B68DC"/>
    <w:rsid w:val="007C301C"/>
    <w:rsid w:val="007C6F54"/>
    <w:rsid w:val="007D19C4"/>
    <w:rsid w:val="007D2327"/>
    <w:rsid w:val="007E35CB"/>
    <w:rsid w:val="007E58A0"/>
    <w:rsid w:val="007E69DB"/>
    <w:rsid w:val="007F432C"/>
    <w:rsid w:val="007F4583"/>
    <w:rsid w:val="008016C0"/>
    <w:rsid w:val="0080357B"/>
    <w:rsid w:val="0081454C"/>
    <w:rsid w:val="00820FB1"/>
    <w:rsid w:val="008235EA"/>
    <w:rsid w:val="00832B5F"/>
    <w:rsid w:val="00835138"/>
    <w:rsid w:val="0083607C"/>
    <w:rsid w:val="00841376"/>
    <w:rsid w:val="00841B82"/>
    <w:rsid w:val="00842296"/>
    <w:rsid w:val="008463D4"/>
    <w:rsid w:val="00856DFB"/>
    <w:rsid w:val="008577EC"/>
    <w:rsid w:val="00857D96"/>
    <w:rsid w:val="008737F3"/>
    <w:rsid w:val="00874ECA"/>
    <w:rsid w:val="008826E8"/>
    <w:rsid w:val="00883AC5"/>
    <w:rsid w:val="00884ED7"/>
    <w:rsid w:val="00890FC8"/>
    <w:rsid w:val="00893227"/>
    <w:rsid w:val="008A03A0"/>
    <w:rsid w:val="008A1A1F"/>
    <w:rsid w:val="008A39E9"/>
    <w:rsid w:val="008A674D"/>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E0AB4"/>
    <w:rsid w:val="008E0DF9"/>
    <w:rsid w:val="008E55DD"/>
    <w:rsid w:val="008E66DF"/>
    <w:rsid w:val="008F5A8B"/>
    <w:rsid w:val="008F6384"/>
    <w:rsid w:val="0090000E"/>
    <w:rsid w:val="009023A2"/>
    <w:rsid w:val="00902B37"/>
    <w:rsid w:val="00902C62"/>
    <w:rsid w:val="00903EB0"/>
    <w:rsid w:val="00905A01"/>
    <w:rsid w:val="00906391"/>
    <w:rsid w:val="00914AC1"/>
    <w:rsid w:val="009168E0"/>
    <w:rsid w:val="009174D7"/>
    <w:rsid w:val="00922643"/>
    <w:rsid w:val="00932570"/>
    <w:rsid w:val="0093279B"/>
    <w:rsid w:val="009351C6"/>
    <w:rsid w:val="00935F9A"/>
    <w:rsid w:val="00936CA2"/>
    <w:rsid w:val="009414EE"/>
    <w:rsid w:val="009422EB"/>
    <w:rsid w:val="00943530"/>
    <w:rsid w:val="00943AB0"/>
    <w:rsid w:val="00943AE9"/>
    <w:rsid w:val="00947AD0"/>
    <w:rsid w:val="0095569D"/>
    <w:rsid w:val="00956191"/>
    <w:rsid w:val="00957206"/>
    <w:rsid w:val="00957239"/>
    <w:rsid w:val="00961BC7"/>
    <w:rsid w:val="00970256"/>
    <w:rsid w:val="00972752"/>
    <w:rsid w:val="0097308A"/>
    <w:rsid w:val="009770CA"/>
    <w:rsid w:val="00980377"/>
    <w:rsid w:val="00991F26"/>
    <w:rsid w:val="009937CB"/>
    <w:rsid w:val="009941C2"/>
    <w:rsid w:val="009941E2"/>
    <w:rsid w:val="009A1758"/>
    <w:rsid w:val="009A38FB"/>
    <w:rsid w:val="009B2BB5"/>
    <w:rsid w:val="009B3136"/>
    <w:rsid w:val="009B3E7E"/>
    <w:rsid w:val="009C141D"/>
    <w:rsid w:val="009C1805"/>
    <w:rsid w:val="009C6F20"/>
    <w:rsid w:val="009D5CB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743"/>
    <w:rsid w:val="00A33C78"/>
    <w:rsid w:val="00A347DF"/>
    <w:rsid w:val="00A420B0"/>
    <w:rsid w:val="00A42F71"/>
    <w:rsid w:val="00A459D5"/>
    <w:rsid w:val="00A514EF"/>
    <w:rsid w:val="00A52E6B"/>
    <w:rsid w:val="00A573C8"/>
    <w:rsid w:val="00A61103"/>
    <w:rsid w:val="00A61425"/>
    <w:rsid w:val="00A632CF"/>
    <w:rsid w:val="00A64FFE"/>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5F79"/>
    <w:rsid w:val="00AE1AE8"/>
    <w:rsid w:val="00AE473A"/>
    <w:rsid w:val="00AE5C2F"/>
    <w:rsid w:val="00AF1234"/>
    <w:rsid w:val="00AF2AEF"/>
    <w:rsid w:val="00AF3DE0"/>
    <w:rsid w:val="00B060F8"/>
    <w:rsid w:val="00B07AF0"/>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1584"/>
    <w:rsid w:val="00B4166F"/>
    <w:rsid w:val="00B42CBB"/>
    <w:rsid w:val="00B4692C"/>
    <w:rsid w:val="00B504BE"/>
    <w:rsid w:val="00B528AE"/>
    <w:rsid w:val="00B61A50"/>
    <w:rsid w:val="00B6693C"/>
    <w:rsid w:val="00B67D47"/>
    <w:rsid w:val="00B71A7A"/>
    <w:rsid w:val="00B72299"/>
    <w:rsid w:val="00B760A6"/>
    <w:rsid w:val="00B7639A"/>
    <w:rsid w:val="00B80FB1"/>
    <w:rsid w:val="00B82346"/>
    <w:rsid w:val="00B85B39"/>
    <w:rsid w:val="00B86811"/>
    <w:rsid w:val="00B935C5"/>
    <w:rsid w:val="00B951A5"/>
    <w:rsid w:val="00B9592F"/>
    <w:rsid w:val="00B97D9D"/>
    <w:rsid w:val="00B97EE1"/>
    <w:rsid w:val="00BA02B2"/>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D4A"/>
    <w:rsid w:val="00BF0438"/>
    <w:rsid w:val="00BF04BE"/>
    <w:rsid w:val="00BF14B7"/>
    <w:rsid w:val="00BF466A"/>
    <w:rsid w:val="00C0303C"/>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4EEA"/>
    <w:rsid w:val="00CD34F8"/>
    <w:rsid w:val="00CD6CE3"/>
    <w:rsid w:val="00CE323F"/>
    <w:rsid w:val="00CE51E3"/>
    <w:rsid w:val="00CE5263"/>
    <w:rsid w:val="00CE5CFD"/>
    <w:rsid w:val="00CE6513"/>
    <w:rsid w:val="00CE7582"/>
    <w:rsid w:val="00CF51F2"/>
    <w:rsid w:val="00CF587A"/>
    <w:rsid w:val="00CF759C"/>
    <w:rsid w:val="00D0013E"/>
    <w:rsid w:val="00D00E4E"/>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6511"/>
    <w:rsid w:val="00D273A9"/>
    <w:rsid w:val="00D3091A"/>
    <w:rsid w:val="00D30B3B"/>
    <w:rsid w:val="00D3255D"/>
    <w:rsid w:val="00D41360"/>
    <w:rsid w:val="00D42A60"/>
    <w:rsid w:val="00D46A52"/>
    <w:rsid w:val="00D46BB8"/>
    <w:rsid w:val="00D474C6"/>
    <w:rsid w:val="00D52611"/>
    <w:rsid w:val="00D5743D"/>
    <w:rsid w:val="00D60BD0"/>
    <w:rsid w:val="00D63E36"/>
    <w:rsid w:val="00D704D8"/>
    <w:rsid w:val="00D70DFA"/>
    <w:rsid w:val="00D74FDA"/>
    <w:rsid w:val="00D75981"/>
    <w:rsid w:val="00D801AF"/>
    <w:rsid w:val="00D86FA9"/>
    <w:rsid w:val="00D955E1"/>
    <w:rsid w:val="00DA0058"/>
    <w:rsid w:val="00DA109D"/>
    <w:rsid w:val="00DA250B"/>
    <w:rsid w:val="00DA5601"/>
    <w:rsid w:val="00DA6ABA"/>
    <w:rsid w:val="00DB1AFE"/>
    <w:rsid w:val="00DB332E"/>
    <w:rsid w:val="00DC1F89"/>
    <w:rsid w:val="00DC29CC"/>
    <w:rsid w:val="00DC3885"/>
    <w:rsid w:val="00DC67A5"/>
    <w:rsid w:val="00DD78DF"/>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17F7"/>
    <w:rsid w:val="00E61B19"/>
    <w:rsid w:val="00E62E07"/>
    <w:rsid w:val="00E669F8"/>
    <w:rsid w:val="00E66FA0"/>
    <w:rsid w:val="00E70F7A"/>
    <w:rsid w:val="00E71900"/>
    <w:rsid w:val="00E72501"/>
    <w:rsid w:val="00E734CF"/>
    <w:rsid w:val="00E74062"/>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EC2"/>
    <w:rsid w:val="00EF01DA"/>
    <w:rsid w:val="00EF1D9D"/>
    <w:rsid w:val="00EF2ED9"/>
    <w:rsid w:val="00EF6CD3"/>
    <w:rsid w:val="00EF6CE2"/>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CF7"/>
    <w:rsid w:val="00FA48EF"/>
    <w:rsid w:val="00FA63D4"/>
    <w:rsid w:val="00FA7199"/>
    <w:rsid w:val="00FA765F"/>
    <w:rsid w:val="00FB0C35"/>
    <w:rsid w:val="00FB1BD7"/>
    <w:rsid w:val="00FB2CA4"/>
    <w:rsid w:val="00FC579C"/>
    <w:rsid w:val="00FD0F88"/>
    <w:rsid w:val="00FD2788"/>
    <w:rsid w:val="00FD29A1"/>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tommedia.online/press-releases/rosatom-stal-laureatom-pervoy-vserossiyskoy-premii-razgovory-o-vazhnom/"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1038</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6948</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5</cp:revision>
  <dcterms:created xsi:type="dcterms:W3CDTF">2025-06-03T08:31:00Z</dcterms:created>
  <dcterms:modified xsi:type="dcterms:W3CDTF">2025-06-03T09:33:00Z</dcterms:modified>
</cp:coreProperties>
</file>